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13" w:rsidRPr="006B6906" w:rsidRDefault="00D75E76" w:rsidP="005C6A13">
      <w:pPr>
        <w:spacing w:after="0" w:line="240" w:lineRule="auto"/>
        <w:rPr>
          <w:rFonts w:asciiTheme="majorHAnsi" w:eastAsia="Times New Roman" w:hAnsiTheme="majorHAnsi" w:cs="Arial"/>
          <w:b/>
          <w:bCs/>
          <w:color w:val="000000"/>
          <w:sz w:val="44"/>
          <w:lang w:eastAsia="en-GB"/>
        </w:rPr>
      </w:pPr>
      <w:bookmarkStart w:id="0" w:name="_GoBack"/>
      <w:bookmarkEnd w:id="0"/>
      <w:r>
        <w:rPr>
          <w:rFonts w:asciiTheme="majorHAnsi" w:eastAsia="Times New Roman" w:hAnsiTheme="majorHAnsi" w:cs="Arial"/>
          <w:b/>
          <w:bCs/>
          <w:color w:val="000000"/>
          <w:sz w:val="44"/>
          <w:lang w:eastAsia="en-GB"/>
        </w:rPr>
        <w:t xml:space="preserve"> </w:t>
      </w:r>
    </w:p>
    <w:p w:rsidR="005C6A13" w:rsidRPr="006B6906" w:rsidRDefault="00D863FE" w:rsidP="005C6A13">
      <w:pPr>
        <w:spacing w:after="0" w:line="240" w:lineRule="auto"/>
        <w:rPr>
          <w:rFonts w:asciiTheme="majorHAnsi" w:eastAsia="Times New Roman" w:hAnsiTheme="majorHAnsi" w:cs="Arial"/>
          <w:b/>
          <w:bCs/>
          <w:color w:val="000000"/>
          <w:sz w:val="44"/>
          <w:lang w:eastAsia="en-GB"/>
        </w:rPr>
      </w:pPr>
      <w:r>
        <w:rPr>
          <w:noProof/>
          <w:lang w:eastAsia="en-GB"/>
        </w:rPr>
        <w:drawing>
          <wp:anchor distT="0" distB="0" distL="114300" distR="114300" simplePos="0" relativeHeight="251661312" behindDoc="1" locked="0" layoutInCell="1" allowOverlap="1" wp14:anchorId="065A0011" wp14:editId="45C148F1">
            <wp:simplePos x="0" y="0"/>
            <wp:positionH relativeFrom="column">
              <wp:posOffset>342900</wp:posOffset>
            </wp:positionH>
            <wp:positionV relativeFrom="paragraph">
              <wp:posOffset>94615</wp:posOffset>
            </wp:positionV>
            <wp:extent cx="4998624" cy="991240"/>
            <wp:effectExtent l="19050" t="0" r="0" b="0"/>
            <wp:wrapNone/>
            <wp:docPr id="1" name="Picture 1" descr="N:\Mrs Taylor\My Pictures\st pau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s Taylor\My Pictures\st pauls logo.png"/>
                    <pic:cNvPicPr>
                      <a:picLocks noChangeAspect="1" noChangeArrowheads="1"/>
                    </pic:cNvPicPr>
                  </pic:nvPicPr>
                  <pic:blipFill>
                    <a:blip r:embed="rId6"/>
                    <a:srcRect/>
                    <a:stretch>
                      <a:fillRect/>
                    </a:stretch>
                  </pic:blipFill>
                  <pic:spPr bwMode="auto">
                    <a:xfrm>
                      <a:off x="0" y="0"/>
                      <a:ext cx="4998624" cy="991240"/>
                    </a:xfrm>
                    <a:prstGeom prst="rect">
                      <a:avLst/>
                    </a:prstGeom>
                    <a:noFill/>
                    <a:ln w="9525">
                      <a:noFill/>
                      <a:miter lim="800000"/>
                      <a:headEnd/>
                      <a:tailEnd/>
                    </a:ln>
                  </pic:spPr>
                </pic:pic>
              </a:graphicData>
            </a:graphic>
          </wp:anchor>
        </w:drawing>
      </w:r>
    </w:p>
    <w:p w:rsidR="006B6906" w:rsidRPr="006B6906" w:rsidRDefault="00D863FE" w:rsidP="006B6906">
      <w:pPr>
        <w:rPr>
          <w:rFonts w:asciiTheme="majorHAnsi" w:hAnsiTheme="majorHAnsi" w:cs="Calibri"/>
        </w:rPr>
      </w:pPr>
      <w:r>
        <w:rPr>
          <w:rFonts w:asciiTheme="majorHAnsi" w:hAnsiTheme="majorHAnsi" w:cs="Calibri"/>
        </w:rPr>
        <w:t xml:space="preserve">      </w:t>
      </w:r>
    </w:p>
    <w:p w:rsidR="006B6906" w:rsidRPr="006B6906" w:rsidRDefault="006B6906" w:rsidP="006B6906">
      <w:pPr>
        <w:rPr>
          <w:rFonts w:asciiTheme="majorHAnsi" w:hAnsiTheme="majorHAnsi" w:cs="Calibri"/>
          <w:b/>
          <w:bCs/>
          <w:sz w:val="60"/>
        </w:rPr>
      </w:pPr>
    </w:p>
    <w:p w:rsidR="006B6906" w:rsidRPr="006B6906" w:rsidRDefault="006B6906" w:rsidP="006B6906">
      <w:pPr>
        <w:jc w:val="center"/>
        <w:rPr>
          <w:rFonts w:asciiTheme="majorHAnsi" w:hAnsiTheme="majorHAnsi" w:cs="Calibri"/>
          <w:b/>
          <w:bCs/>
          <w:sz w:val="56"/>
        </w:rPr>
      </w:pPr>
    </w:p>
    <w:p w:rsidR="006B6906" w:rsidRPr="001A18A3" w:rsidRDefault="006B6906" w:rsidP="006B6906">
      <w:pPr>
        <w:pStyle w:val="BodyText"/>
        <w:rPr>
          <w:rFonts w:ascii="SassoonPrimaryInfant" w:hAnsi="SassoonPrimaryInfant" w:cs="Calibri"/>
          <w:sz w:val="22"/>
        </w:rPr>
      </w:pPr>
      <w:r w:rsidRPr="001A18A3">
        <w:rPr>
          <w:rFonts w:ascii="SassoonPrimaryInfant" w:hAnsi="SassoonPrimaryInfant" w:cs="Calibri"/>
          <w:b/>
          <w:bCs/>
          <w:sz w:val="56"/>
        </w:rPr>
        <w:t>Attendance &amp; Punctuality Policy</w:t>
      </w: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noProof/>
          <w:lang w:eastAsia="en-GB"/>
        </w:rPr>
      </w:pPr>
    </w:p>
    <w:p w:rsidR="006B6906" w:rsidRPr="006B6906" w:rsidRDefault="006B6906" w:rsidP="006B6906">
      <w:pPr>
        <w:jc w:val="center"/>
        <w:rPr>
          <w:rFonts w:asciiTheme="majorHAnsi" w:hAnsiTheme="majorHAnsi" w:cs="Calibri"/>
          <w:noProof/>
          <w:lang w:eastAsia="en-GB"/>
        </w:rPr>
      </w:pPr>
    </w:p>
    <w:p w:rsidR="006B6906" w:rsidRPr="006B6906" w:rsidRDefault="006B6906" w:rsidP="006B6906">
      <w:pPr>
        <w:jc w:val="center"/>
        <w:rPr>
          <w:rFonts w:asciiTheme="majorHAnsi" w:hAnsiTheme="majorHAnsi" w:cs="Calibri"/>
          <w:noProof/>
          <w:lang w:eastAsia="en-GB"/>
        </w:rPr>
      </w:pPr>
    </w:p>
    <w:p w:rsidR="006B6906" w:rsidRPr="006B6906" w:rsidRDefault="006B6906" w:rsidP="006B6906">
      <w:pPr>
        <w:jc w:val="center"/>
        <w:rPr>
          <w:rFonts w:asciiTheme="majorHAnsi" w:hAnsiTheme="majorHAnsi" w:cs="Calibri"/>
        </w:rPr>
      </w:pPr>
      <w:r w:rsidRPr="006B6906">
        <w:rPr>
          <w:rFonts w:asciiTheme="majorHAnsi" w:hAnsiTheme="majorHAnsi" w:cs="Calibri"/>
          <w:noProof/>
          <w:lang w:eastAsia="en-GB"/>
        </w:rPr>
        <w:drawing>
          <wp:anchor distT="0" distB="0" distL="114300" distR="114300" simplePos="0" relativeHeight="251659264" behindDoc="0" locked="1" layoutInCell="1" allowOverlap="1">
            <wp:simplePos x="0" y="0"/>
            <wp:positionH relativeFrom="column">
              <wp:posOffset>1826260</wp:posOffset>
            </wp:positionH>
            <wp:positionV relativeFrom="page">
              <wp:posOffset>4518660</wp:posOffset>
            </wp:positionV>
            <wp:extent cx="1662430" cy="1647825"/>
            <wp:effectExtent l="19050" t="0" r="0" b="0"/>
            <wp:wrapNone/>
            <wp:docPr id="5" name="Picture 11" descr="St Pauls compl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Pauls complete logo"/>
                    <pic:cNvPicPr>
                      <a:picLocks noChangeAspect="1" noChangeArrowheads="1"/>
                    </pic:cNvPicPr>
                  </pic:nvPicPr>
                  <pic:blipFill>
                    <a:blip r:embed="rId7" cstate="print">
                      <a:grayscl/>
                      <a:biLevel thresh="50000"/>
                    </a:blip>
                    <a:srcRect/>
                    <a:stretch>
                      <a:fillRect/>
                    </a:stretch>
                  </pic:blipFill>
                  <pic:spPr bwMode="auto">
                    <a:xfrm>
                      <a:off x="0" y="0"/>
                      <a:ext cx="1662430" cy="1647825"/>
                    </a:xfrm>
                    <a:prstGeom prst="rect">
                      <a:avLst/>
                    </a:prstGeom>
                    <a:noFill/>
                    <a:ln w="9525">
                      <a:noFill/>
                      <a:miter lim="800000"/>
                      <a:headEnd/>
                      <a:tailEnd/>
                    </a:ln>
                  </pic:spPr>
                </pic:pic>
              </a:graphicData>
            </a:graphic>
          </wp:anchor>
        </w:drawing>
      </w: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1A18A3" w:rsidRDefault="006B6906" w:rsidP="006B6906">
      <w:pPr>
        <w:pStyle w:val="Header"/>
        <w:tabs>
          <w:tab w:val="clear" w:pos="4153"/>
          <w:tab w:val="clear" w:pos="8306"/>
        </w:tabs>
        <w:jc w:val="both"/>
        <w:rPr>
          <w:rFonts w:ascii="SassoonPrimaryInfant" w:hAnsi="SassoonPrimaryInfant" w:cs="Calibri"/>
          <w:sz w:val="22"/>
        </w:rPr>
      </w:pPr>
    </w:p>
    <w:p w:rsidR="006B6906" w:rsidRPr="001A18A3" w:rsidRDefault="006B6906" w:rsidP="006B6906">
      <w:pPr>
        <w:autoSpaceDE w:val="0"/>
        <w:autoSpaceDN w:val="0"/>
        <w:adjustRightInd w:val="0"/>
        <w:rPr>
          <w:rFonts w:ascii="SassoonPrimaryInfant" w:hAnsi="SassoonPrimaryInfant" w:cstheme="minorHAnsi"/>
        </w:rPr>
      </w:pPr>
      <w:r w:rsidRPr="001A18A3">
        <w:rPr>
          <w:rFonts w:ascii="SassoonPrimaryInfant" w:hAnsi="SassoonPrimaryInfant" w:cstheme="minorHAnsi"/>
        </w:rPr>
        <w:t>“St. Paul’s School promotes Christian values in a caring environment where every individual is encouraged to reach their full academic and personal potential”</w:t>
      </w: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Pr="006B6906" w:rsidRDefault="006B6906" w:rsidP="006B6906">
      <w:pPr>
        <w:jc w:val="center"/>
        <w:rPr>
          <w:rFonts w:asciiTheme="majorHAnsi" w:hAnsiTheme="majorHAnsi" w:cs="Calibri"/>
        </w:rPr>
      </w:pPr>
    </w:p>
    <w:p w:rsidR="006B6906" w:rsidRDefault="006B6906">
      <w:pPr>
        <w:rPr>
          <w:rFonts w:asciiTheme="majorHAnsi" w:hAnsiTheme="majorHAnsi" w:cs="Calibri"/>
        </w:rPr>
      </w:pPr>
      <w:r>
        <w:rPr>
          <w:rFonts w:asciiTheme="majorHAnsi" w:hAnsiTheme="majorHAnsi" w:cs="Calibri"/>
        </w:rPr>
        <w:br w:type="page"/>
      </w:r>
    </w:p>
    <w:p w:rsidR="006B6906" w:rsidRPr="00007D01" w:rsidRDefault="006B6906" w:rsidP="006B6906">
      <w:pPr>
        <w:pStyle w:val="Header"/>
        <w:pBdr>
          <w:bottom w:val="single" w:sz="12" w:space="1" w:color="auto"/>
        </w:pBdr>
        <w:tabs>
          <w:tab w:val="clear" w:pos="4153"/>
          <w:tab w:val="clear" w:pos="8306"/>
        </w:tabs>
        <w:jc w:val="both"/>
        <w:rPr>
          <w:rFonts w:ascii="SassoonPrimaryInfant" w:hAnsi="SassoonPrimaryInfant" w:cs="Calibri"/>
          <w:b/>
          <w:bCs/>
        </w:rPr>
      </w:pPr>
      <w:r w:rsidRPr="00007D01">
        <w:rPr>
          <w:rFonts w:ascii="SassoonPrimaryInfant" w:hAnsi="SassoonPrimaryInfant" w:cs="Calibri"/>
          <w:b/>
          <w:bCs/>
        </w:rPr>
        <w:lastRenderedPageBreak/>
        <w:t>MISSION STATEMENT</w:t>
      </w:r>
    </w:p>
    <w:p w:rsidR="006B6906" w:rsidRPr="00007D01" w:rsidRDefault="006B6906" w:rsidP="006B6906">
      <w:pPr>
        <w:pStyle w:val="Header"/>
        <w:tabs>
          <w:tab w:val="clear" w:pos="4153"/>
          <w:tab w:val="clear" w:pos="8306"/>
        </w:tabs>
        <w:jc w:val="both"/>
        <w:rPr>
          <w:rFonts w:ascii="SassoonPrimaryInfant" w:hAnsi="SassoonPrimaryInfant" w:cs="Calibri"/>
        </w:rPr>
      </w:pPr>
    </w:p>
    <w:p w:rsidR="003D3883" w:rsidRPr="00007D01" w:rsidRDefault="006B6906" w:rsidP="006B6906">
      <w:pPr>
        <w:autoSpaceDE w:val="0"/>
        <w:autoSpaceDN w:val="0"/>
        <w:adjustRightInd w:val="0"/>
        <w:rPr>
          <w:rFonts w:ascii="SassoonPrimaryInfant" w:hAnsi="SassoonPrimaryInfant" w:cstheme="minorHAnsi"/>
          <w:sz w:val="24"/>
          <w:szCs w:val="24"/>
        </w:rPr>
      </w:pPr>
      <w:r w:rsidRPr="00007D01">
        <w:rPr>
          <w:rFonts w:ascii="SassoonPrimaryInfant" w:hAnsi="SassoonPrimaryInfant" w:cstheme="minorHAnsi"/>
          <w:sz w:val="24"/>
          <w:szCs w:val="24"/>
        </w:rPr>
        <w:t>“St. Paul’s School promotes Christian values in a caring environment where every individual is encouraged to reach their full academic and personal potential”</w:t>
      </w:r>
    </w:p>
    <w:p w:rsidR="00B064CE" w:rsidRPr="00B064CE" w:rsidRDefault="006B6906" w:rsidP="00B064CE">
      <w:pPr>
        <w:autoSpaceDE w:val="0"/>
        <w:autoSpaceDN w:val="0"/>
        <w:adjustRightInd w:val="0"/>
        <w:rPr>
          <w:rFonts w:ascii="SassoonPrimaryInfant" w:hAnsi="SassoonPrimaryInfant" w:cstheme="minorHAnsi"/>
          <w:b/>
          <w:sz w:val="24"/>
          <w:szCs w:val="24"/>
        </w:rPr>
      </w:pPr>
      <w:r w:rsidRPr="00007D01">
        <w:rPr>
          <w:rFonts w:ascii="SassoonPrimaryInfant" w:hAnsi="SassoonPrimaryInfant" w:cstheme="minorHAnsi"/>
          <w:b/>
          <w:sz w:val="24"/>
          <w:szCs w:val="24"/>
        </w:rPr>
        <w:t>We aim to ensure:-</w:t>
      </w:r>
    </w:p>
    <w:p w:rsidR="00B064CE" w:rsidRDefault="006B6906" w:rsidP="00B064CE">
      <w:pPr>
        <w:pStyle w:val="ListParagraph"/>
        <w:numPr>
          <w:ilvl w:val="0"/>
          <w:numId w:val="18"/>
        </w:numPr>
        <w:autoSpaceDE w:val="0"/>
        <w:autoSpaceDN w:val="0"/>
        <w:adjustRightInd w:val="0"/>
        <w:spacing w:before="120" w:after="240" w:line="240" w:lineRule="auto"/>
        <w:rPr>
          <w:rFonts w:ascii="SassoonPrimaryInfant" w:hAnsi="SassoonPrimaryInfant" w:cstheme="minorHAnsi"/>
          <w:sz w:val="24"/>
          <w:szCs w:val="24"/>
        </w:rPr>
      </w:pPr>
      <w:r w:rsidRPr="00B064CE">
        <w:rPr>
          <w:rFonts w:ascii="SassoonPrimaryInfant" w:hAnsi="SassoonPrimaryInfant" w:cstheme="minorHAnsi"/>
          <w:sz w:val="24"/>
          <w:szCs w:val="24"/>
        </w:rPr>
        <w:t>T</w:t>
      </w:r>
      <w:r w:rsidR="00B064CE" w:rsidRPr="00B064CE">
        <w:rPr>
          <w:rFonts w:ascii="SassoonPrimaryInfant" w:hAnsi="SassoonPrimaryInfant" w:cstheme="minorHAnsi"/>
          <w:sz w:val="24"/>
          <w:szCs w:val="24"/>
        </w:rPr>
        <w:t xml:space="preserve">hat all children attend school regularly and arrive on time to enable them to take full advantage of the educational opportunities available. </w:t>
      </w:r>
    </w:p>
    <w:p w:rsidR="00B064CE" w:rsidRDefault="00B064CE" w:rsidP="00B064CE">
      <w:pPr>
        <w:pStyle w:val="ListParagraph"/>
        <w:numPr>
          <w:ilvl w:val="0"/>
          <w:numId w:val="18"/>
        </w:numPr>
        <w:autoSpaceDE w:val="0"/>
        <w:autoSpaceDN w:val="0"/>
        <w:adjustRightInd w:val="0"/>
        <w:spacing w:before="120" w:after="240" w:line="240" w:lineRule="auto"/>
        <w:rPr>
          <w:rFonts w:ascii="SassoonPrimaryInfant" w:hAnsi="SassoonPrimaryInfant" w:cstheme="minorHAnsi"/>
          <w:sz w:val="24"/>
          <w:szCs w:val="24"/>
        </w:rPr>
      </w:pPr>
      <w:r>
        <w:rPr>
          <w:rFonts w:ascii="SassoonPrimaryInfant" w:hAnsi="SassoonPrimaryInfant" w:cstheme="minorHAnsi"/>
          <w:sz w:val="24"/>
          <w:szCs w:val="24"/>
        </w:rPr>
        <w:t>That children who have good attendance are rewarded.</w:t>
      </w:r>
    </w:p>
    <w:p w:rsidR="00B02B04" w:rsidRDefault="00B064CE" w:rsidP="00B064CE">
      <w:pPr>
        <w:pStyle w:val="ListParagraph"/>
        <w:numPr>
          <w:ilvl w:val="0"/>
          <w:numId w:val="18"/>
        </w:numPr>
        <w:autoSpaceDE w:val="0"/>
        <w:autoSpaceDN w:val="0"/>
        <w:adjustRightInd w:val="0"/>
        <w:spacing w:before="120" w:after="240" w:line="240" w:lineRule="auto"/>
        <w:rPr>
          <w:rFonts w:ascii="SassoonPrimaryInfant" w:hAnsi="SassoonPrimaryInfant" w:cstheme="minorHAnsi"/>
          <w:sz w:val="24"/>
          <w:szCs w:val="24"/>
        </w:rPr>
      </w:pPr>
      <w:r>
        <w:rPr>
          <w:rFonts w:ascii="SassoonPrimaryInfant" w:hAnsi="SassoonPrimaryInfant" w:cstheme="minorHAnsi"/>
          <w:sz w:val="24"/>
          <w:szCs w:val="24"/>
        </w:rPr>
        <w:t xml:space="preserve">Regular attendance is valued and encouraged. </w:t>
      </w:r>
    </w:p>
    <w:p w:rsidR="00B02B04" w:rsidRPr="00B02B04" w:rsidRDefault="00B02B04" w:rsidP="00B02B04">
      <w:pPr>
        <w:autoSpaceDE w:val="0"/>
        <w:autoSpaceDN w:val="0"/>
        <w:adjustRightInd w:val="0"/>
        <w:spacing w:before="120" w:after="240" w:line="240" w:lineRule="auto"/>
        <w:rPr>
          <w:rFonts w:ascii="SassoonPrimaryInfant" w:hAnsi="SassoonPrimaryInfant" w:cstheme="minorHAnsi"/>
          <w:sz w:val="24"/>
          <w:szCs w:val="24"/>
        </w:rPr>
      </w:pPr>
      <w:r>
        <w:rPr>
          <w:rFonts w:ascii="SassoonPrimaryInfant" w:hAnsi="SassoonPrimaryInfant" w:cstheme="minorHAnsi"/>
          <w:sz w:val="24"/>
          <w:szCs w:val="24"/>
        </w:rPr>
        <w:t>Parents have a legal duty under the Education Act 1996 (section 444) to ensure that children of compulsory scho</w:t>
      </w:r>
      <w:r w:rsidR="00B20DDC">
        <w:rPr>
          <w:rFonts w:ascii="SassoonPrimaryInfant" w:hAnsi="SassoonPrimaryInfant" w:cstheme="minorHAnsi"/>
          <w:sz w:val="24"/>
          <w:szCs w:val="24"/>
        </w:rPr>
        <w:t xml:space="preserve">ol age attend school regularly. </w:t>
      </w:r>
    </w:p>
    <w:p w:rsidR="00B20DDC" w:rsidRPr="00B20DDC" w:rsidRDefault="00B20DDC" w:rsidP="00B20DDC">
      <w:pPr>
        <w:autoSpaceDE w:val="0"/>
        <w:autoSpaceDN w:val="0"/>
        <w:adjustRightInd w:val="0"/>
        <w:spacing w:before="120" w:after="240" w:line="240" w:lineRule="auto"/>
        <w:rPr>
          <w:rFonts w:ascii="SassoonPrimaryInfant" w:eastAsia="Times New Roman" w:hAnsi="SassoonPrimaryInfant" w:cs="Arial"/>
          <w:bCs/>
          <w:color w:val="000000"/>
          <w:sz w:val="24"/>
          <w:szCs w:val="24"/>
          <w:lang w:eastAsia="en-GB"/>
        </w:rPr>
      </w:pPr>
      <w:r>
        <w:rPr>
          <w:rFonts w:ascii="SassoonPrimaryInfant" w:eastAsia="Times New Roman" w:hAnsi="SassoonPrimaryInfant" w:cs="Arial"/>
          <w:b/>
          <w:bCs/>
          <w:color w:val="000000"/>
          <w:sz w:val="24"/>
          <w:szCs w:val="24"/>
          <w:lang w:eastAsia="en-GB"/>
        </w:rPr>
        <w:t xml:space="preserve">As a </w:t>
      </w:r>
      <w:r w:rsidRPr="00B20DDC">
        <w:rPr>
          <w:rFonts w:ascii="SassoonPrimaryInfant" w:eastAsia="Times New Roman" w:hAnsi="SassoonPrimaryInfant" w:cs="Arial"/>
          <w:b/>
          <w:bCs/>
          <w:color w:val="000000"/>
          <w:sz w:val="24"/>
          <w:szCs w:val="24"/>
          <w:lang w:eastAsia="en-GB"/>
        </w:rPr>
        <w:t>school we aim to:</w:t>
      </w:r>
    </w:p>
    <w:p w:rsidR="00B20DDC" w:rsidRPr="00B20DDC" w:rsidRDefault="00B20DDC" w:rsidP="00B20DDC">
      <w:pPr>
        <w:pStyle w:val="ListParagraph"/>
        <w:numPr>
          <w:ilvl w:val="0"/>
          <w:numId w:val="26"/>
        </w:numPr>
        <w:autoSpaceDE w:val="0"/>
        <w:autoSpaceDN w:val="0"/>
        <w:adjustRightInd w:val="0"/>
        <w:spacing w:before="120" w:after="240" w:line="240" w:lineRule="auto"/>
        <w:rPr>
          <w:rFonts w:ascii="SassoonPrimaryInfant" w:eastAsia="Times New Roman" w:hAnsi="SassoonPrimaryInfant" w:cs="Arial"/>
          <w:bCs/>
          <w:color w:val="000000"/>
          <w:sz w:val="24"/>
          <w:szCs w:val="24"/>
          <w:lang w:eastAsia="en-GB"/>
        </w:rPr>
      </w:pPr>
      <w:r>
        <w:rPr>
          <w:rFonts w:ascii="SassoonPrimaryInfant" w:eastAsia="Times New Roman" w:hAnsi="SassoonPrimaryInfant" w:cs="Arial"/>
          <w:bCs/>
          <w:color w:val="000000"/>
          <w:sz w:val="24"/>
          <w:szCs w:val="24"/>
          <w:lang w:eastAsia="en-GB"/>
        </w:rPr>
        <w:t>Imp</w:t>
      </w:r>
      <w:r w:rsidRPr="00B20DDC">
        <w:rPr>
          <w:rFonts w:ascii="SassoonPrimaryInfant" w:eastAsia="Times New Roman" w:hAnsi="SassoonPrimaryInfant" w:cs="Arial"/>
          <w:bCs/>
          <w:color w:val="000000"/>
          <w:sz w:val="24"/>
          <w:szCs w:val="24"/>
          <w:lang w:eastAsia="en-GB"/>
        </w:rPr>
        <w:t>r</w:t>
      </w:r>
      <w:r>
        <w:rPr>
          <w:rFonts w:ascii="SassoonPrimaryInfant" w:eastAsia="Times New Roman" w:hAnsi="SassoonPrimaryInfant" w:cs="Arial"/>
          <w:bCs/>
          <w:color w:val="000000"/>
          <w:sz w:val="24"/>
          <w:szCs w:val="24"/>
          <w:lang w:eastAsia="en-GB"/>
        </w:rPr>
        <w:t>o</w:t>
      </w:r>
      <w:r w:rsidRPr="00B20DDC">
        <w:rPr>
          <w:rFonts w:ascii="SassoonPrimaryInfant" w:eastAsia="Times New Roman" w:hAnsi="SassoonPrimaryInfant" w:cs="Arial"/>
          <w:bCs/>
          <w:color w:val="000000"/>
          <w:sz w:val="24"/>
          <w:szCs w:val="24"/>
          <w:lang w:eastAsia="en-GB"/>
        </w:rPr>
        <w:t>ve children’s attainment through good attendance</w:t>
      </w:r>
    </w:p>
    <w:p w:rsidR="00342D28" w:rsidRPr="00B20DDC" w:rsidRDefault="005C6A13" w:rsidP="00B20DDC">
      <w:pPr>
        <w:pStyle w:val="ListParagraph"/>
        <w:numPr>
          <w:ilvl w:val="0"/>
          <w:numId w:val="25"/>
        </w:numPr>
        <w:autoSpaceDE w:val="0"/>
        <w:autoSpaceDN w:val="0"/>
        <w:adjustRightInd w:val="0"/>
        <w:spacing w:before="120" w:after="240" w:line="240" w:lineRule="auto"/>
        <w:rPr>
          <w:rFonts w:ascii="SassoonPrimaryInfant" w:eastAsia="Times New Roman" w:hAnsi="SassoonPrimaryInfant" w:cs="Arial"/>
          <w:b/>
          <w:bCs/>
          <w:color w:val="000000"/>
          <w:sz w:val="24"/>
          <w:szCs w:val="24"/>
          <w:lang w:eastAsia="en-GB"/>
        </w:rPr>
      </w:pPr>
      <w:r w:rsidRPr="00B20DDC">
        <w:rPr>
          <w:rFonts w:ascii="SassoonPrimaryInfant" w:eastAsia="Times New Roman" w:hAnsi="SassoonPrimaryInfant" w:cs="Arial"/>
          <w:color w:val="000000"/>
          <w:sz w:val="24"/>
          <w:szCs w:val="24"/>
          <w:lang w:eastAsia="en-GB"/>
        </w:rPr>
        <w:t>Maintain parents’ and pupils’ awareness of the importance of regular attendance.</w:t>
      </w:r>
    </w:p>
    <w:p w:rsidR="00B20DDC" w:rsidRPr="007E1FAB" w:rsidRDefault="00B20DDC" w:rsidP="00B20DDC">
      <w:pPr>
        <w:pStyle w:val="ListParagraph"/>
        <w:numPr>
          <w:ilvl w:val="0"/>
          <w:numId w:val="25"/>
        </w:numPr>
        <w:autoSpaceDE w:val="0"/>
        <w:autoSpaceDN w:val="0"/>
        <w:adjustRightInd w:val="0"/>
        <w:spacing w:before="120" w:after="240" w:line="240" w:lineRule="auto"/>
        <w:rPr>
          <w:rFonts w:ascii="SassoonPrimaryInfant" w:eastAsia="Times New Roman" w:hAnsi="SassoonPrimaryInfant" w:cs="Arial"/>
          <w:b/>
          <w:bCs/>
          <w:color w:val="000000"/>
          <w:sz w:val="24"/>
          <w:szCs w:val="24"/>
          <w:lang w:eastAsia="en-GB"/>
        </w:rPr>
      </w:pPr>
      <w:r>
        <w:rPr>
          <w:rFonts w:ascii="SassoonPrimaryInfant" w:eastAsia="Times New Roman" w:hAnsi="SassoonPrimaryInfant" w:cs="Arial"/>
          <w:color w:val="000000"/>
          <w:sz w:val="24"/>
          <w:szCs w:val="24"/>
          <w:lang w:eastAsia="en-GB"/>
        </w:rPr>
        <w:t xml:space="preserve">Encourage parents to ensure that children arrive in school on time. </w:t>
      </w:r>
    </w:p>
    <w:p w:rsidR="007E1FAB" w:rsidRPr="00B20DDC" w:rsidRDefault="007E1FAB" w:rsidP="00B20DDC">
      <w:pPr>
        <w:pStyle w:val="ListParagraph"/>
        <w:numPr>
          <w:ilvl w:val="0"/>
          <w:numId w:val="25"/>
        </w:numPr>
        <w:autoSpaceDE w:val="0"/>
        <w:autoSpaceDN w:val="0"/>
        <w:adjustRightInd w:val="0"/>
        <w:spacing w:before="120" w:after="240" w:line="240" w:lineRule="auto"/>
        <w:rPr>
          <w:rFonts w:ascii="SassoonPrimaryInfant" w:eastAsia="Times New Roman" w:hAnsi="SassoonPrimaryInfant" w:cs="Arial"/>
          <w:b/>
          <w:bCs/>
          <w:color w:val="000000"/>
          <w:sz w:val="24"/>
          <w:szCs w:val="24"/>
          <w:lang w:eastAsia="en-GB"/>
        </w:rPr>
      </w:pPr>
      <w:r>
        <w:rPr>
          <w:rFonts w:ascii="SassoonPrimaryInfant" w:eastAsia="Times New Roman" w:hAnsi="SassoonPrimaryInfant" w:cs="Arial"/>
          <w:color w:val="000000"/>
          <w:sz w:val="24"/>
          <w:szCs w:val="24"/>
          <w:lang w:eastAsia="en-GB"/>
        </w:rPr>
        <w:t>Reward good attendance</w:t>
      </w:r>
    </w:p>
    <w:p w:rsidR="005C6A13" w:rsidRPr="005276B4" w:rsidRDefault="005C6A13" w:rsidP="005C6A13">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007D01" w:rsidRDefault="005C6A13" w:rsidP="002A0B95">
      <w:pPr>
        <w:spacing w:after="0" w:line="240" w:lineRule="auto"/>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b/>
          <w:bCs/>
          <w:color w:val="000000"/>
          <w:sz w:val="24"/>
          <w:szCs w:val="24"/>
          <w:lang w:eastAsia="en-GB"/>
        </w:rPr>
        <w:t>As a parent you can help us by:</w:t>
      </w:r>
    </w:p>
    <w:p w:rsidR="005C6A13" w:rsidRPr="00007D01" w:rsidRDefault="005C6A13" w:rsidP="005C6A13">
      <w:pPr>
        <w:numPr>
          <w:ilvl w:val="0"/>
          <w:numId w:val="3"/>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Ringing on the first morning of all absences with the reason and saying when the child will return.</w:t>
      </w:r>
    </w:p>
    <w:p w:rsidR="005C6A13" w:rsidRPr="00007D01" w:rsidRDefault="005C6A13" w:rsidP="005C6A13">
      <w:pPr>
        <w:numPr>
          <w:ilvl w:val="0"/>
          <w:numId w:val="3"/>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Arranging dental and doctor’s appointments out of schoo</w:t>
      </w:r>
      <w:r w:rsidR="00007D01" w:rsidRPr="00007D01">
        <w:rPr>
          <w:rFonts w:ascii="SassoonPrimaryInfant" w:eastAsia="Times New Roman" w:hAnsi="SassoonPrimaryInfant" w:cs="Arial"/>
          <w:color w:val="000000"/>
          <w:sz w:val="24"/>
          <w:szCs w:val="24"/>
          <w:lang w:eastAsia="en-GB"/>
        </w:rPr>
        <w:t>l hours or during school holidays.</w:t>
      </w:r>
    </w:p>
    <w:p w:rsidR="007E1FAB" w:rsidRDefault="005C6A13" w:rsidP="007E1FAB">
      <w:pPr>
        <w:numPr>
          <w:ilvl w:val="0"/>
          <w:numId w:val="3"/>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Keeping us updated by telephone or letter if your child has an extended period of absence due to illness.</w:t>
      </w:r>
    </w:p>
    <w:p w:rsidR="005C6A13" w:rsidRPr="007E1FAB" w:rsidRDefault="00007D01" w:rsidP="007E1FAB">
      <w:pPr>
        <w:spacing w:before="100" w:beforeAutospacing="1" w:after="100" w:afterAutospacing="1" w:line="240" w:lineRule="auto"/>
        <w:rPr>
          <w:rFonts w:ascii="SassoonPrimaryInfant" w:eastAsia="Times New Roman" w:hAnsi="SassoonPrimaryInfant" w:cs="Arial"/>
          <w:color w:val="000000"/>
          <w:sz w:val="24"/>
          <w:szCs w:val="24"/>
          <w:lang w:eastAsia="en-GB"/>
        </w:rPr>
      </w:pPr>
      <w:r w:rsidRPr="007E1FAB">
        <w:rPr>
          <w:rFonts w:ascii="SassoonPrimaryInfant" w:eastAsia="Times New Roman" w:hAnsi="SassoonPrimaryInfant" w:cs="Arial"/>
          <w:b/>
          <w:bCs/>
          <w:color w:val="000000"/>
          <w:sz w:val="24"/>
          <w:szCs w:val="24"/>
          <w:lang w:eastAsia="en-GB"/>
        </w:rPr>
        <w:t>We will</w:t>
      </w:r>
    </w:p>
    <w:p w:rsidR="005C6A13" w:rsidRPr="00007D01" w:rsidRDefault="005C6A13" w:rsidP="005C6A13">
      <w:pPr>
        <w:numPr>
          <w:ilvl w:val="0"/>
          <w:numId w:val="4"/>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Follow up unexplained absences by phone calls and letters as soon as p</w:t>
      </w:r>
      <w:r w:rsidR="002A0B95" w:rsidRPr="00007D01">
        <w:rPr>
          <w:rFonts w:ascii="SassoonPrimaryInfant" w:eastAsia="Times New Roman" w:hAnsi="SassoonPrimaryInfant" w:cs="Arial"/>
          <w:color w:val="000000"/>
          <w:sz w:val="24"/>
          <w:szCs w:val="24"/>
          <w:lang w:eastAsia="en-GB"/>
        </w:rPr>
        <w:t>ossible. You will receive a text</w:t>
      </w:r>
      <w:r w:rsidRPr="00007D01">
        <w:rPr>
          <w:rFonts w:ascii="SassoonPrimaryInfant" w:eastAsia="Times New Roman" w:hAnsi="SassoonPrimaryInfant" w:cs="Arial"/>
          <w:color w:val="000000"/>
          <w:sz w:val="24"/>
          <w:szCs w:val="24"/>
          <w:lang w:eastAsia="en-GB"/>
        </w:rPr>
        <w:t xml:space="preserve"> on the first morning of your child’s absence.</w:t>
      </w:r>
    </w:p>
    <w:p w:rsidR="002A0B95" w:rsidRPr="00007D01" w:rsidRDefault="005C6A13" w:rsidP="002A0B95">
      <w:pPr>
        <w:numPr>
          <w:ilvl w:val="0"/>
          <w:numId w:val="4"/>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Remind parents of the importance of regular attendance and punctuality in newsletters</w:t>
      </w:r>
      <w:r w:rsidR="002A0B95" w:rsidRPr="00007D01">
        <w:rPr>
          <w:rFonts w:ascii="SassoonPrimaryInfant" w:eastAsia="Times New Roman" w:hAnsi="SassoonPrimaryInfant" w:cs="Arial"/>
          <w:color w:val="000000"/>
          <w:sz w:val="24"/>
          <w:szCs w:val="24"/>
          <w:lang w:eastAsia="en-GB"/>
        </w:rPr>
        <w:t>.</w:t>
      </w:r>
    </w:p>
    <w:p w:rsidR="00342D28" w:rsidRDefault="005C6A13" w:rsidP="00342D28">
      <w:pPr>
        <w:numPr>
          <w:ilvl w:val="0"/>
          <w:numId w:val="4"/>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Publish your child’s attendance rate on his/her annual school report.</w:t>
      </w:r>
    </w:p>
    <w:p w:rsidR="00342D28" w:rsidRDefault="005C6A13" w:rsidP="00342D28">
      <w:pPr>
        <w:numPr>
          <w:ilvl w:val="0"/>
          <w:numId w:val="4"/>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342D28">
        <w:rPr>
          <w:rFonts w:ascii="SassoonPrimaryInfant" w:eastAsia="Times New Roman" w:hAnsi="SassoonPrimaryInfant" w:cs="Arial"/>
          <w:color w:val="000000"/>
          <w:sz w:val="24"/>
          <w:szCs w:val="24"/>
          <w:lang w:eastAsia="en-GB"/>
        </w:rPr>
        <w:t>Let you know if we have concerns regarding your child’s attendance.</w:t>
      </w:r>
    </w:p>
    <w:p w:rsidR="005C6A13" w:rsidRPr="00342D28" w:rsidRDefault="00342D28" w:rsidP="00342D28">
      <w:pPr>
        <w:numPr>
          <w:ilvl w:val="0"/>
          <w:numId w:val="4"/>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342D28">
        <w:rPr>
          <w:rFonts w:ascii="SassoonPrimaryInfant" w:eastAsia="Times New Roman" w:hAnsi="SassoonPrimaryInfant" w:cs="Arial"/>
          <w:color w:val="000000"/>
          <w:sz w:val="24"/>
          <w:szCs w:val="24"/>
          <w:lang w:eastAsia="en-GB"/>
        </w:rPr>
        <w:t>Send out termly letters to parents informing them of their child’s attendance if it is below 90%.</w:t>
      </w:r>
    </w:p>
    <w:p w:rsidR="005C6A13" w:rsidRPr="00007D01" w:rsidRDefault="005C6A13" w:rsidP="005C6A13">
      <w:pPr>
        <w:numPr>
          <w:ilvl w:val="0"/>
          <w:numId w:val="4"/>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If we continue to have concerns make a referral to the Education Welfare Office</w:t>
      </w:r>
      <w:r w:rsidR="002A0B95" w:rsidRPr="00007D01">
        <w:rPr>
          <w:rFonts w:ascii="SassoonPrimaryInfant" w:eastAsia="Times New Roman" w:hAnsi="SassoonPrimaryInfant" w:cs="Arial"/>
          <w:color w:val="000000"/>
          <w:sz w:val="24"/>
          <w:szCs w:val="24"/>
          <w:lang w:eastAsia="en-GB"/>
        </w:rPr>
        <w:t>r.</w:t>
      </w:r>
    </w:p>
    <w:p w:rsidR="005C6A13" w:rsidRPr="005276B4" w:rsidRDefault="005C6A13" w:rsidP="005C6A13">
      <w:pPr>
        <w:spacing w:after="0" w:line="240" w:lineRule="auto"/>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7E1FAB" w:rsidRDefault="007E1FAB" w:rsidP="005C6A13">
      <w:pPr>
        <w:spacing w:after="0" w:line="240" w:lineRule="auto"/>
        <w:rPr>
          <w:rFonts w:ascii="SassoonPrimaryInfant" w:eastAsia="Times New Roman" w:hAnsi="SassoonPrimaryInfant" w:cs="Arial"/>
          <w:b/>
          <w:bCs/>
          <w:color w:val="000000"/>
          <w:sz w:val="24"/>
          <w:szCs w:val="24"/>
          <w:lang w:eastAsia="en-GB"/>
        </w:rPr>
      </w:pPr>
    </w:p>
    <w:p w:rsidR="007E1FAB" w:rsidRDefault="007E1FAB" w:rsidP="005C6A13">
      <w:pPr>
        <w:spacing w:after="0" w:line="240" w:lineRule="auto"/>
        <w:rPr>
          <w:rFonts w:ascii="SassoonPrimaryInfant" w:eastAsia="Times New Roman" w:hAnsi="SassoonPrimaryInfant" w:cs="Arial"/>
          <w:b/>
          <w:bCs/>
          <w:color w:val="000000"/>
          <w:sz w:val="24"/>
          <w:szCs w:val="24"/>
          <w:lang w:eastAsia="en-GB"/>
        </w:rPr>
      </w:pPr>
    </w:p>
    <w:p w:rsidR="007E1FAB" w:rsidRDefault="007E1FAB" w:rsidP="005C6A13">
      <w:pPr>
        <w:spacing w:after="0" w:line="240" w:lineRule="auto"/>
        <w:rPr>
          <w:rFonts w:ascii="SassoonPrimaryInfant" w:eastAsia="Times New Roman" w:hAnsi="SassoonPrimaryInfant" w:cs="Arial"/>
          <w:b/>
          <w:bCs/>
          <w:color w:val="000000"/>
          <w:sz w:val="24"/>
          <w:szCs w:val="24"/>
          <w:lang w:eastAsia="en-GB"/>
        </w:rPr>
      </w:pPr>
    </w:p>
    <w:p w:rsidR="007E1FAB" w:rsidRDefault="007E1FAB" w:rsidP="005C6A13">
      <w:pPr>
        <w:spacing w:after="0" w:line="240" w:lineRule="auto"/>
        <w:rPr>
          <w:rFonts w:ascii="SassoonPrimaryInfant" w:eastAsia="Times New Roman" w:hAnsi="SassoonPrimaryInfant" w:cs="Arial"/>
          <w:b/>
          <w:bCs/>
          <w:color w:val="000000"/>
          <w:sz w:val="24"/>
          <w:szCs w:val="24"/>
          <w:lang w:eastAsia="en-GB"/>
        </w:rPr>
      </w:pPr>
    </w:p>
    <w:p w:rsidR="005C6A13" w:rsidRPr="00007D01" w:rsidRDefault="005C6A13" w:rsidP="005C6A13">
      <w:pPr>
        <w:spacing w:after="0" w:line="240" w:lineRule="auto"/>
        <w:rPr>
          <w:rFonts w:ascii="SassoonPrimaryInfant" w:eastAsia="Times New Roman" w:hAnsi="SassoonPrimaryInfant" w:cs="Arial"/>
          <w:b/>
          <w:bCs/>
          <w:color w:val="000000"/>
          <w:sz w:val="24"/>
          <w:szCs w:val="24"/>
          <w:lang w:eastAsia="en-GB"/>
        </w:rPr>
      </w:pPr>
      <w:r w:rsidRPr="00007D01">
        <w:rPr>
          <w:rFonts w:ascii="SassoonPrimaryInfant" w:eastAsia="Times New Roman" w:hAnsi="SassoonPrimaryInfant" w:cs="Arial"/>
          <w:b/>
          <w:bCs/>
          <w:color w:val="000000"/>
          <w:sz w:val="24"/>
          <w:szCs w:val="24"/>
          <w:lang w:eastAsia="en-GB"/>
        </w:rPr>
        <w:lastRenderedPageBreak/>
        <w:t>Authorised Absence</w:t>
      </w:r>
    </w:p>
    <w:p w:rsidR="005276B4" w:rsidRPr="00007D01" w:rsidRDefault="005276B4" w:rsidP="005C6A13">
      <w:pPr>
        <w:spacing w:after="0" w:line="240" w:lineRule="auto"/>
        <w:rPr>
          <w:rFonts w:ascii="SassoonPrimaryInfant" w:eastAsia="Times New Roman" w:hAnsi="SassoonPrimaryInfant" w:cs="Arial"/>
          <w:color w:val="000000"/>
          <w:sz w:val="24"/>
          <w:szCs w:val="24"/>
          <w:lang w:eastAsia="en-GB"/>
        </w:rPr>
      </w:pPr>
    </w:p>
    <w:p w:rsidR="005C6A13" w:rsidRPr="00007D01" w:rsidRDefault="005C6A13" w:rsidP="005C6A13">
      <w:pPr>
        <w:spacing w:after="0" w:line="240" w:lineRule="auto"/>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Some absences are allowed by law and are known as ‘authorised absences’. For example, if a ch</w:t>
      </w:r>
      <w:r w:rsidR="007E1FAB">
        <w:rPr>
          <w:rFonts w:ascii="SassoonPrimaryInfant" w:eastAsia="Times New Roman" w:hAnsi="SassoonPrimaryInfant" w:cs="Arial"/>
          <w:color w:val="000000"/>
          <w:sz w:val="24"/>
          <w:szCs w:val="24"/>
          <w:lang w:eastAsia="en-GB"/>
        </w:rPr>
        <w:t>ild is ill. School will authorise absences of one day for a family bereavement or a religious holiday</w:t>
      </w:r>
    </w:p>
    <w:p w:rsidR="005C6A13" w:rsidRPr="00007D01" w:rsidRDefault="005C6A13" w:rsidP="005C6A13">
      <w:pPr>
        <w:spacing w:after="0" w:line="240" w:lineRule="auto"/>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 </w:t>
      </w:r>
    </w:p>
    <w:p w:rsidR="005E31C9" w:rsidRDefault="005E31C9" w:rsidP="005C6A13">
      <w:pPr>
        <w:spacing w:after="0" w:line="240" w:lineRule="auto"/>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 xml:space="preserve">It is school’s decision whether to accept a reason for a child’s absence and whether to authorise the absence. If your child has historic poor attendance further evidence of a child’s illness may be required. </w:t>
      </w:r>
    </w:p>
    <w:p w:rsidR="005E31C9" w:rsidRDefault="005E31C9" w:rsidP="005C6A13">
      <w:pPr>
        <w:spacing w:after="0" w:line="240" w:lineRule="auto"/>
        <w:rPr>
          <w:rFonts w:ascii="SassoonPrimaryInfant" w:eastAsia="Times New Roman" w:hAnsi="SassoonPrimaryInfant" w:cs="Arial"/>
          <w:color w:val="000000"/>
          <w:sz w:val="24"/>
          <w:szCs w:val="24"/>
          <w:lang w:eastAsia="en-GB"/>
        </w:rPr>
      </w:pPr>
    </w:p>
    <w:p w:rsidR="005E31C9" w:rsidRDefault="005E31C9" w:rsidP="005C6A13">
      <w:pPr>
        <w:spacing w:after="0" w:line="240" w:lineRule="auto"/>
        <w:rPr>
          <w:rFonts w:ascii="SassoonPrimaryInfant" w:eastAsia="Times New Roman" w:hAnsi="SassoonPrimaryInfant" w:cs="Arial"/>
          <w:b/>
          <w:color w:val="000000"/>
          <w:sz w:val="24"/>
          <w:szCs w:val="24"/>
          <w:lang w:eastAsia="en-GB"/>
        </w:rPr>
      </w:pPr>
      <w:r w:rsidRPr="005E31C9">
        <w:rPr>
          <w:rFonts w:ascii="SassoonPrimaryInfant" w:eastAsia="Times New Roman" w:hAnsi="SassoonPrimaryInfant" w:cs="Arial"/>
          <w:b/>
          <w:color w:val="000000"/>
          <w:sz w:val="24"/>
          <w:szCs w:val="24"/>
          <w:lang w:eastAsia="en-GB"/>
        </w:rPr>
        <w:t xml:space="preserve">You will be asked for medical evidence when: </w:t>
      </w:r>
    </w:p>
    <w:p w:rsidR="005E31C9" w:rsidRDefault="005E31C9" w:rsidP="005E31C9">
      <w:pPr>
        <w:pStyle w:val="ListParagraph"/>
        <w:numPr>
          <w:ilvl w:val="0"/>
          <w:numId w:val="17"/>
        </w:numPr>
        <w:spacing w:after="0" w:line="240" w:lineRule="auto"/>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Attendance is less than 90%</w:t>
      </w:r>
    </w:p>
    <w:p w:rsidR="005E31C9" w:rsidRDefault="005E31C9" w:rsidP="005E31C9">
      <w:pPr>
        <w:pStyle w:val="ListParagraph"/>
        <w:numPr>
          <w:ilvl w:val="0"/>
          <w:numId w:val="17"/>
        </w:numPr>
        <w:spacing w:after="0" w:line="240" w:lineRule="auto"/>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There are frequent odd days of absences due to illness</w:t>
      </w:r>
    </w:p>
    <w:p w:rsidR="005E31C9" w:rsidRPr="005E31C9" w:rsidRDefault="005E31C9" w:rsidP="005E31C9">
      <w:pPr>
        <w:pStyle w:val="ListParagraph"/>
        <w:numPr>
          <w:ilvl w:val="0"/>
          <w:numId w:val="17"/>
        </w:numPr>
        <w:spacing w:after="0" w:line="240" w:lineRule="auto"/>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 xml:space="preserve">The same reasons for absences are frequently repeated. </w:t>
      </w:r>
    </w:p>
    <w:p w:rsidR="005C6A13" w:rsidRPr="005276B4" w:rsidRDefault="005C6A13" w:rsidP="005C6A13">
      <w:pPr>
        <w:spacing w:after="0" w:line="240" w:lineRule="auto"/>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007D01" w:rsidRDefault="005C6A13" w:rsidP="005C6A13">
      <w:pPr>
        <w:spacing w:after="0" w:line="240" w:lineRule="auto"/>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b/>
          <w:bCs/>
          <w:color w:val="000000"/>
          <w:sz w:val="24"/>
          <w:szCs w:val="24"/>
          <w:lang w:eastAsia="en-GB"/>
        </w:rPr>
        <w:t>Unauthorised Absence</w:t>
      </w:r>
    </w:p>
    <w:p w:rsidR="005C6A13" w:rsidRPr="00007D01" w:rsidRDefault="005C6A13" w:rsidP="005C6A13">
      <w:pPr>
        <w:spacing w:after="0" w:line="240" w:lineRule="auto"/>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 xml:space="preserve">There are times when children are absent for reasons, which are not permitted by law. There are known as ‘unauthorised absences’. </w:t>
      </w:r>
      <w:r w:rsidR="00B91A12">
        <w:rPr>
          <w:rFonts w:ascii="SassoonPrimaryInfant" w:eastAsia="Times New Roman" w:hAnsi="SassoonPrimaryInfant" w:cs="Arial"/>
          <w:color w:val="000000"/>
          <w:sz w:val="24"/>
          <w:szCs w:val="24"/>
          <w:lang w:eastAsia="en-GB"/>
        </w:rPr>
        <w:t xml:space="preserve">Absences will not be authorised for shopping trips, birthdays or visiting family members. </w:t>
      </w:r>
    </w:p>
    <w:p w:rsidR="005C6A13" w:rsidRPr="005E31C9" w:rsidRDefault="002A0B95" w:rsidP="003B0A54">
      <w:pPr>
        <w:spacing w:before="100" w:beforeAutospacing="1" w:after="100" w:afterAutospacing="1" w:line="240" w:lineRule="auto"/>
        <w:rPr>
          <w:rFonts w:ascii="SassoonPrimaryInfant" w:eastAsia="Times New Roman" w:hAnsi="SassoonPrimaryInfant" w:cs="Arial"/>
          <w:color w:val="000000"/>
          <w:sz w:val="24"/>
          <w:szCs w:val="24"/>
          <w:lang w:eastAsia="en-GB"/>
        </w:rPr>
      </w:pPr>
      <w:r w:rsidRPr="005E31C9">
        <w:rPr>
          <w:rFonts w:ascii="SassoonPrimaryInfant" w:eastAsia="Times New Roman" w:hAnsi="SassoonPrimaryInfant" w:cs="Arial"/>
          <w:color w:val="000000"/>
          <w:sz w:val="24"/>
          <w:szCs w:val="24"/>
          <w:lang w:eastAsia="en-GB"/>
        </w:rPr>
        <w:t>Unauthorised absences will</w:t>
      </w:r>
      <w:r w:rsidR="005C6A13" w:rsidRPr="005E31C9">
        <w:rPr>
          <w:rFonts w:ascii="SassoonPrimaryInfant" w:eastAsia="Times New Roman" w:hAnsi="SassoonPrimaryInfant" w:cs="Arial"/>
          <w:color w:val="000000"/>
          <w:sz w:val="24"/>
          <w:szCs w:val="24"/>
          <w:lang w:eastAsia="en-GB"/>
        </w:rPr>
        <w:t xml:space="preserve"> be reported to the Local Authority. The Education Welfare Officer may contact you and consider taking legal action against you if your child has unauthorised absences.</w:t>
      </w:r>
    </w:p>
    <w:p w:rsidR="002A0B95" w:rsidRPr="005276B4" w:rsidRDefault="005C6A13" w:rsidP="005C6A13">
      <w:pPr>
        <w:spacing w:after="0" w:line="240" w:lineRule="auto"/>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7232F7" w:rsidRDefault="005C6A13" w:rsidP="005C6A13">
      <w:pPr>
        <w:spacing w:after="0" w:line="240" w:lineRule="auto"/>
        <w:rPr>
          <w:rFonts w:ascii="SassoonPrimaryInfant" w:eastAsia="Times New Roman" w:hAnsi="SassoonPrimaryInfant" w:cs="Arial"/>
          <w:color w:val="000000"/>
          <w:sz w:val="24"/>
          <w:szCs w:val="24"/>
          <w:lang w:eastAsia="en-GB"/>
        </w:rPr>
      </w:pPr>
      <w:r w:rsidRPr="007232F7">
        <w:rPr>
          <w:rFonts w:ascii="SassoonPrimaryInfant" w:eastAsia="Times New Roman" w:hAnsi="SassoonPrimaryInfant" w:cs="Arial"/>
          <w:b/>
          <w:bCs/>
          <w:color w:val="000000"/>
          <w:sz w:val="24"/>
          <w:szCs w:val="24"/>
          <w:lang w:eastAsia="en-GB"/>
        </w:rPr>
        <w:t>Punctuality</w:t>
      </w:r>
    </w:p>
    <w:p w:rsidR="005C6A13" w:rsidRPr="00007D01" w:rsidRDefault="00865BB9" w:rsidP="005C6A13">
      <w:pPr>
        <w:numPr>
          <w:ilvl w:val="0"/>
          <w:numId w:val="6"/>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Morning registration is at 8.55</w:t>
      </w:r>
      <w:r w:rsidR="005C6A13" w:rsidRPr="00007D01">
        <w:rPr>
          <w:rFonts w:ascii="SassoonPrimaryInfant" w:eastAsia="Times New Roman" w:hAnsi="SassoonPrimaryInfant" w:cs="Arial"/>
          <w:color w:val="000000"/>
          <w:sz w:val="24"/>
          <w:szCs w:val="24"/>
          <w:lang w:eastAsia="en-GB"/>
        </w:rPr>
        <w:t xml:space="preserve">am. This is the time your child </w:t>
      </w:r>
      <w:r w:rsidR="00007D01" w:rsidRPr="00007D01">
        <w:rPr>
          <w:rFonts w:ascii="SassoonPrimaryInfant" w:eastAsia="Times New Roman" w:hAnsi="SassoonPrimaryInfant" w:cs="Arial"/>
          <w:color w:val="000000"/>
          <w:sz w:val="24"/>
          <w:szCs w:val="24"/>
          <w:lang w:eastAsia="en-GB"/>
        </w:rPr>
        <w:t xml:space="preserve">should be in class and all entrance doors will be closed at this time. </w:t>
      </w:r>
    </w:p>
    <w:p w:rsidR="005C6A13" w:rsidRPr="00007D01" w:rsidRDefault="005C6A13" w:rsidP="005C6A13">
      <w:pPr>
        <w:numPr>
          <w:ilvl w:val="0"/>
          <w:numId w:val="6"/>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Lateness is classed as any child coming</w:t>
      </w:r>
      <w:r w:rsidR="00007D01" w:rsidRPr="00007D01">
        <w:rPr>
          <w:rFonts w:ascii="SassoonPrimaryInfant" w:eastAsia="Times New Roman" w:hAnsi="SassoonPrimaryInfant" w:cs="Arial"/>
          <w:color w:val="000000"/>
          <w:sz w:val="24"/>
          <w:szCs w:val="24"/>
          <w:lang w:eastAsia="en-GB"/>
        </w:rPr>
        <w:t xml:space="preserve"> into school after 9.00</w:t>
      </w:r>
      <w:r w:rsidR="00E12145" w:rsidRPr="00007D01">
        <w:rPr>
          <w:rFonts w:ascii="SassoonPrimaryInfant" w:eastAsia="Times New Roman" w:hAnsi="SassoonPrimaryInfant" w:cs="Arial"/>
          <w:color w:val="000000"/>
          <w:sz w:val="24"/>
          <w:szCs w:val="24"/>
          <w:lang w:eastAsia="en-GB"/>
        </w:rPr>
        <w:t>a.m.</w:t>
      </w:r>
      <w:r w:rsidRPr="00007D01">
        <w:rPr>
          <w:rFonts w:ascii="SassoonPrimaryInfant" w:eastAsia="Times New Roman" w:hAnsi="SassoonPrimaryInfant" w:cs="Arial"/>
          <w:color w:val="000000"/>
          <w:sz w:val="24"/>
          <w:szCs w:val="24"/>
          <w:lang w:eastAsia="en-GB"/>
        </w:rPr>
        <w:t xml:space="preserve"> </w:t>
      </w:r>
      <w:r w:rsidR="00E12145" w:rsidRPr="00007D01">
        <w:rPr>
          <w:rFonts w:ascii="SassoonPrimaryInfant" w:eastAsia="Times New Roman" w:hAnsi="SassoonPrimaryInfant" w:cs="Arial"/>
          <w:color w:val="000000"/>
          <w:sz w:val="24"/>
          <w:szCs w:val="24"/>
          <w:lang w:eastAsia="en-GB"/>
        </w:rPr>
        <w:t xml:space="preserve">All children arriving after </w:t>
      </w:r>
      <w:r w:rsidR="00007D01" w:rsidRPr="00007D01">
        <w:rPr>
          <w:rFonts w:ascii="SassoonPrimaryInfant" w:eastAsia="Times New Roman" w:hAnsi="SassoonPrimaryInfant" w:cs="Arial"/>
          <w:color w:val="000000"/>
          <w:sz w:val="24"/>
          <w:szCs w:val="24"/>
          <w:lang w:eastAsia="en-GB"/>
        </w:rPr>
        <w:t>9.00</w:t>
      </w:r>
      <w:r w:rsidR="00E12145" w:rsidRPr="00007D01">
        <w:rPr>
          <w:rFonts w:ascii="SassoonPrimaryInfant" w:eastAsia="Times New Roman" w:hAnsi="SassoonPrimaryInfant" w:cs="Arial"/>
          <w:color w:val="000000"/>
          <w:sz w:val="24"/>
          <w:szCs w:val="24"/>
          <w:lang w:eastAsia="en-GB"/>
        </w:rPr>
        <w:t>a.m.</w:t>
      </w:r>
      <w:r w:rsidRPr="00007D01">
        <w:rPr>
          <w:rFonts w:ascii="SassoonPrimaryInfant" w:eastAsia="Times New Roman" w:hAnsi="SassoonPrimaryInfant" w:cs="Arial"/>
          <w:color w:val="000000"/>
          <w:sz w:val="24"/>
          <w:szCs w:val="24"/>
          <w:lang w:eastAsia="en-GB"/>
        </w:rPr>
        <w:t xml:space="preserve"> </w:t>
      </w:r>
      <w:proofErr w:type="gramStart"/>
      <w:r w:rsidRPr="00007D01">
        <w:rPr>
          <w:rFonts w:ascii="SassoonPrimaryInfant" w:eastAsia="Times New Roman" w:hAnsi="SassoonPrimaryInfant" w:cs="Arial"/>
          <w:color w:val="000000"/>
          <w:sz w:val="24"/>
          <w:szCs w:val="24"/>
          <w:lang w:eastAsia="en-GB"/>
        </w:rPr>
        <w:t>must</w:t>
      </w:r>
      <w:proofErr w:type="gramEnd"/>
      <w:r w:rsidR="00007D01" w:rsidRPr="00007D01">
        <w:rPr>
          <w:rFonts w:ascii="SassoonPrimaryInfant" w:eastAsia="Times New Roman" w:hAnsi="SassoonPrimaryInfant" w:cs="Arial"/>
          <w:color w:val="000000"/>
          <w:sz w:val="24"/>
          <w:szCs w:val="24"/>
          <w:lang w:eastAsia="en-GB"/>
        </w:rPr>
        <w:t xml:space="preserve"> report to the office. Any child arriving after 9.30a.m. will receive an unauth</w:t>
      </w:r>
      <w:r w:rsidR="003C62D6">
        <w:rPr>
          <w:rFonts w:ascii="SassoonPrimaryInfant" w:eastAsia="Times New Roman" w:hAnsi="SassoonPrimaryInfant" w:cs="Arial"/>
          <w:color w:val="000000"/>
          <w:sz w:val="24"/>
          <w:szCs w:val="24"/>
          <w:lang w:eastAsia="en-GB"/>
        </w:rPr>
        <w:t>orised absence for the morning.(Code ‘U’)</w:t>
      </w:r>
    </w:p>
    <w:p w:rsidR="005C6A13" w:rsidRPr="00007D01" w:rsidRDefault="005C6A13" w:rsidP="00007D01">
      <w:pPr>
        <w:numPr>
          <w:ilvl w:val="0"/>
          <w:numId w:val="6"/>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007D01">
        <w:rPr>
          <w:rFonts w:ascii="SassoonPrimaryInfant" w:eastAsia="Times New Roman" w:hAnsi="SassoonPrimaryInfant" w:cs="Arial"/>
          <w:color w:val="000000"/>
          <w:sz w:val="24"/>
          <w:szCs w:val="24"/>
          <w:lang w:eastAsia="en-GB"/>
        </w:rPr>
        <w:t>Where children have persistent l</w:t>
      </w:r>
      <w:r w:rsidR="00C205E8" w:rsidRPr="00007D01">
        <w:rPr>
          <w:rFonts w:ascii="SassoonPrimaryInfant" w:eastAsia="Times New Roman" w:hAnsi="SassoonPrimaryInfant" w:cs="Arial"/>
          <w:color w:val="000000"/>
          <w:sz w:val="24"/>
          <w:szCs w:val="24"/>
          <w:lang w:eastAsia="en-GB"/>
        </w:rPr>
        <w:t>ateness problems the Children and Families Officer</w:t>
      </w:r>
      <w:r w:rsidR="00505444">
        <w:rPr>
          <w:rFonts w:ascii="SassoonPrimaryInfant" w:eastAsia="Times New Roman" w:hAnsi="SassoonPrimaryInfant" w:cs="Arial"/>
          <w:color w:val="000000"/>
          <w:sz w:val="24"/>
          <w:szCs w:val="24"/>
          <w:lang w:eastAsia="en-GB"/>
        </w:rPr>
        <w:t>/Attendance Lead</w:t>
      </w:r>
      <w:r w:rsidRPr="00007D01">
        <w:rPr>
          <w:rFonts w:ascii="SassoonPrimaryInfant" w:eastAsia="Times New Roman" w:hAnsi="SassoonPrimaryInfant" w:cs="Arial"/>
          <w:color w:val="000000"/>
          <w:sz w:val="24"/>
          <w:szCs w:val="24"/>
          <w:lang w:eastAsia="en-GB"/>
        </w:rPr>
        <w:t xml:space="preserve"> wil</w:t>
      </w:r>
      <w:r w:rsidR="00C205E8" w:rsidRPr="00007D01">
        <w:rPr>
          <w:rFonts w:ascii="SassoonPrimaryInfant" w:eastAsia="Times New Roman" w:hAnsi="SassoonPrimaryInfant" w:cs="Arial"/>
          <w:color w:val="000000"/>
          <w:sz w:val="24"/>
          <w:szCs w:val="24"/>
          <w:lang w:eastAsia="en-GB"/>
        </w:rPr>
        <w:t>l contact parents to discuss the matter</w:t>
      </w:r>
      <w:r w:rsidRPr="00007D01">
        <w:rPr>
          <w:rFonts w:ascii="SassoonPrimaryInfant" w:eastAsia="Times New Roman" w:hAnsi="SassoonPrimaryInfant" w:cs="Arial"/>
          <w:color w:val="000000"/>
          <w:sz w:val="24"/>
          <w:szCs w:val="24"/>
          <w:lang w:eastAsia="en-GB"/>
        </w:rPr>
        <w:t>.</w:t>
      </w:r>
    </w:p>
    <w:p w:rsidR="00865BB9" w:rsidRPr="00E31EE4" w:rsidRDefault="005C6A13" w:rsidP="00865BB9">
      <w:pPr>
        <w:numPr>
          <w:ilvl w:val="0"/>
          <w:numId w:val="6"/>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Arrival after the close of registration may be marked as unauthorised abs</w:t>
      </w:r>
      <w:r w:rsidR="00B94C9F" w:rsidRPr="00E31EE4">
        <w:rPr>
          <w:rFonts w:ascii="SassoonPrimaryInfant" w:eastAsia="Times New Roman" w:hAnsi="SassoonPrimaryInfant" w:cs="Arial"/>
          <w:color w:val="000000"/>
          <w:sz w:val="24"/>
          <w:szCs w:val="24"/>
          <w:lang w:eastAsia="en-GB"/>
        </w:rPr>
        <w:t xml:space="preserve">ence in line with the </w:t>
      </w:r>
      <w:proofErr w:type="spellStart"/>
      <w:r w:rsidR="00B94C9F" w:rsidRPr="00E31EE4">
        <w:rPr>
          <w:rFonts w:ascii="SassoonPrimaryInfant" w:eastAsia="Times New Roman" w:hAnsi="SassoonPrimaryInfant" w:cs="Arial"/>
          <w:color w:val="000000"/>
          <w:sz w:val="24"/>
          <w:szCs w:val="24"/>
          <w:lang w:eastAsia="en-GB"/>
        </w:rPr>
        <w:t>DfE</w:t>
      </w:r>
      <w:proofErr w:type="spellEnd"/>
      <w:r w:rsidRPr="00E31EE4">
        <w:rPr>
          <w:rFonts w:ascii="SassoonPrimaryInfant" w:eastAsia="Times New Roman" w:hAnsi="SassoonPrimaryInfant" w:cs="Arial"/>
          <w:color w:val="000000"/>
          <w:sz w:val="24"/>
          <w:szCs w:val="24"/>
          <w:lang w:eastAsia="en-GB"/>
        </w:rPr>
        <w:t xml:space="preserve"> guidance.</w:t>
      </w:r>
    </w:p>
    <w:p w:rsidR="005C6A13" w:rsidRPr="00E31EE4" w:rsidRDefault="005C6A13" w:rsidP="005C6A13">
      <w:pPr>
        <w:spacing w:after="0" w:line="240" w:lineRule="auto"/>
        <w:rPr>
          <w:rFonts w:ascii="SassoonPrimaryInfant" w:eastAsia="Times New Roman" w:hAnsi="SassoonPrimaryInfant" w:cs="Arial"/>
          <w:b/>
          <w:bCs/>
          <w:color w:val="000000"/>
          <w:sz w:val="24"/>
          <w:szCs w:val="24"/>
          <w:lang w:eastAsia="en-GB"/>
        </w:rPr>
      </w:pPr>
      <w:r w:rsidRPr="00E31EE4">
        <w:rPr>
          <w:rFonts w:ascii="SassoonPrimaryInfant" w:eastAsia="Times New Roman" w:hAnsi="SassoonPrimaryInfant" w:cs="Arial"/>
          <w:b/>
          <w:bCs/>
          <w:color w:val="000000"/>
          <w:sz w:val="24"/>
          <w:szCs w:val="24"/>
          <w:lang w:eastAsia="en-GB"/>
        </w:rPr>
        <w:t>Term Time Leave of Absence</w:t>
      </w:r>
    </w:p>
    <w:p w:rsidR="005276B4" w:rsidRPr="00E31EE4" w:rsidRDefault="005276B4" w:rsidP="005C6A13">
      <w:pPr>
        <w:spacing w:after="0" w:line="240" w:lineRule="auto"/>
        <w:rPr>
          <w:rFonts w:ascii="SassoonPrimaryInfant" w:eastAsia="Times New Roman" w:hAnsi="SassoonPrimaryInfant" w:cs="Arial"/>
          <w:color w:val="000000"/>
          <w:sz w:val="24"/>
          <w:szCs w:val="24"/>
          <w:lang w:eastAsia="en-GB"/>
        </w:rPr>
      </w:pPr>
    </w:p>
    <w:p w:rsidR="005C6A13" w:rsidRPr="00E31EE4" w:rsidRDefault="005C6A13" w:rsidP="005C6A13">
      <w:pPr>
        <w:spacing w:after="0" w:line="240" w:lineRule="auto"/>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 xml:space="preserve">We are always concerned about the amount of school time pupils miss as a result of family holidays. There is no entitlement to time off in term time. Leave of absence is only allowed at the discretion of the </w:t>
      </w:r>
      <w:proofErr w:type="spellStart"/>
      <w:r w:rsidRPr="00E31EE4">
        <w:rPr>
          <w:rFonts w:ascii="SassoonPrimaryInfant" w:eastAsia="Times New Roman" w:hAnsi="SassoonPrimaryInfant" w:cs="Arial"/>
          <w:color w:val="000000"/>
          <w:sz w:val="24"/>
          <w:szCs w:val="24"/>
          <w:lang w:eastAsia="en-GB"/>
        </w:rPr>
        <w:t>Headteacher</w:t>
      </w:r>
      <w:proofErr w:type="spellEnd"/>
      <w:r w:rsidRPr="00E31EE4">
        <w:rPr>
          <w:rFonts w:ascii="SassoonPrimaryInfant" w:eastAsia="Times New Roman" w:hAnsi="SassoonPrimaryInfant" w:cs="Arial"/>
          <w:color w:val="000000"/>
          <w:sz w:val="24"/>
          <w:szCs w:val="24"/>
          <w:lang w:eastAsia="en-GB"/>
        </w:rPr>
        <w:t xml:space="preserve"> in accordance with the school policy as a</w:t>
      </w:r>
      <w:r w:rsidR="007232F7">
        <w:rPr>
          <w:rFonts w:ascii="SassoonPrimaryInfant" w:eastAsia="Times New Roman" w:hAnsi="SassoonPrimaryInfant" w:cs="Arial"/>
          <w:color w:val="000000"/>
          <w:sz w:val="24"/>
          <w:szCs w:val="24"/>
          <w:lang w:eastAsia="en-GB"/>
        </w:rPr>
        <w:t>greed by the Governing body.</w:t>
      </w:r>
    </w:p>
    <w:p w:rsidR="00B91A12" w:rsidRDefault="005C6A13" w:rsidP="00B91A12">
      <w:pPr>
        <w:spacing w:after="0" w:line="240" w:lineRule="auto"/>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7232F7" w:rsidRDefault="009205B2" w:rsidP="00B91A12">
      <w:pPr>
        <w:spacing w:after="0" w:line="240" w:lineRule="auto"/>
        <w:rPr>
          <w:rFonts w:ascii="SassoonPrimaryInfant" w:eastAsia="Times New Roman" w:hAnsi="SassoonPrimaryInfant" w:cs="Arial"/>
          <w:sz w:val="24"/>
          <w:szCs w:val="24"/>
          <w:lang w:val="en-US"/>
        </w:rPr>
      </w:pPr>
      <w:r w:rsidRPr="00E31EE4">
        <w:rPr>
          <w:rFonts w:ascii="SassoonPrimaryInfant" w:eastAsia="Times New Roman" w:hAnsi="SassoonPrimaryInfant" w:cs="Arial"/>
          <w:sz w:val="24"/>
          <w:szCs w:val="24"/>
          <w:lang w:val="en-US"/>
        </w:rPr>
        <w:t>In September 2013 the Government amended the policy</w:t>
      </w:r>
      <w:r w:rsidR="00B91A12">
        <w:rPr>
          <w:rFonts w:ascii="SassoonPrimaryInfant" w:eastAsia="Times New Roman" w:hAnsi="SassoonPrimaryInfant" w:cs="Arial"/>
          <w:sz w:val="24"/>
          <w:szCs w:val="24"/>
          <w:lang w:val="en-US"/>
        </w:rPr>
        <w:t xml:space="preserve"> </w:t>
      </w:r>
      <w:r w:rsidRPr="00E31EE4">
        <w:rPr>
          <w:rFonts w:ascii="SassoonPrimaryInfant" w:eastAsia="Times New Roman" w:hAnsi="SassoonPrimaryInfant" w:cs="Arial"/>
          <w:sz w:val="24"/>
          <w:szCs w:val="24"/>
          <w:lang w:val="en-US"/>
        </w:rPr>
        <w:t xml:space="preserve">surrounding holidays being taken during term time. We take attendance very seriously because there is clear evidence that any absence from school can and does impact on children’s attainment. The second most </w:t>
      </w:r>
      <w:r w:rsidRPr="00E31EE4">
        <w:rPr>
          <w:rFonts w:ascii="SassoonPrimaryInfant" w:eastAsia="Times New Roman" w:hAnsi="SassoonPrimaryInfant" w:cs="Arial"/>
          <w:sz w:val="24"/>
          <w:szCs w:val="24"/>
          <w:lang w:val="en-US"/>
        </w:rPr>
        <w:lastRenderedPageBreak/>
        <w:t>common reason for absence from school is for a family holiday, the Government agreed that thi</w:t>
      </w:r>
      <w:r w:rsidR="00B4184E">
        <w:rPr>
          <w:rFonts w:ascii="SassoonPrimaryInfant" w:eastAsia="Times New Roman" w:hAnsi="SassoonPrimaryInfant" w:cs="Arial"/>
          <w:sz w:val="24"/>
          <w:szCs w:val="24"/>
          <w:lang w:val="en-US"/>
        </w:rPr>
        <w:t>s needed to be addressed. Headt</w:t>
      </w:r>
      <w:r w:rsidRPr="00E31EE4">
        <w:rPr>
          <w:rFonts w:ascii="SassoonPrimaryInfant" w:eastAsia="Times New Roman" w:hAnsi="SassoonPrimaryInfant" w:cs="Arial"/>
          <w:sz w:val="24"/>
          <w:szCs w:val="24"/>
          <w:lang w:val="en-US"/>
        </w:rPr>
        <w:t>eachers may not grant any leave of absence during term time.</w:t>
      </w:r>
    </w:p>
    <w:p w:rsidR="00B91A12" w:rsidRDefault="00B91A12" w:rsidP="00B91A12">
      <w:pPr>
        <w:spacing w:after="0" w:line="240" w:lineRule="auto"/>
        <w:rPr>
          <w:rFonts w:ascii="SassoonPrimaryInfant" w:eastAsia="Times New Roman" w:hAnsi="SassoonPrimaryInfant" w:cs="Arial"/>
          <w:i/>
          <w:sz w:val="24"/>
          <w:szCs w:val="24"/>
          <w:lang w:val="en-US"/>
        </w:rPr>
      </w:pPr>
    </w:p>
    <w:p w:rsidR="00B91A12" w:rsidRPr="00B91A12" w:rsidRDefault="00B91A12" w:rsidP="00B91A12">
      <w:pPr>
        <w:spacing w:after="0" w:line="240" w:lineRule="auto"/>
        <w:rPr>
          <w:rFonts w:ascii="SassoonPrimaryInfant" w:eastAsia="Times New Roman" w:hAnsi="SassoonPrimaryInfant" w:cs="Arial"/>
          <w:sz w:val="24"/>
          <w:szCs w:val="24"/>
          <w:lang w:val="en-US"/>
        </w:rPr>
      </w:pPr>
    </w:p>
    <w:p w:rsidR="005C6A13" w:rsidRPr="00E31EE4" w:rsidRDefault="005C6A13" w:rsidP="00B94C9F">
      <w:pPr>
        <w:spacing w:after="0" w:line="240" w:lineRule="auto"/>
        <w:rPr>
          <w:rFonts w:ascii="SassoonPrimaryInfant" w:eastAsia="Times New Roman" w:hAnsi="SassoonPrimaryInfant" w:cs="Arial"/>
          <w:b/>
          <w:bCs/>
          <w:color w:val="000000"/>
          <w:sz w:val="24"/>
          <w:szCs w:val="24"/>
          <w:lang w:eastAsia="en-GB"/>
        </w:rPr>
      </w:pPr>
      <w:r w:rsidRPr="00E31EE4">
        <w:rPr>
          <w:rFonts w:ascii="SassoonPrimaryInfant" w:eastAsia="Times New Roman" w:hAnsi="SassoonPrimaryInfant" w:cs="Arial"/>
          <w:b/>
          <w:bCs/>
          <w:color w:val="000000"/>
          <w:sz w:val="24"/>
          <w:szCs w:val="24"/>
          <w:lang w:eastAsia="en-GB"/>
        </w:rPr>
        <w:t>Response to absence</w:t>
      </w:r>
    </w:p>
    <w:p w:rsidR="005276B4" w:rsidRPr="00E31EE4" w:rsidRDefault="005276B4" w:rsidP="00B94C9F">
      <w:pPr>
        <w:spacing w:after="0" w:line="240" w:lineRule="auto"/>
        <w:rPr>
          <w:rFonts w:ascii="SassoonPrimaryInfant" w:eastAsia="Times New Roman" w:hAnsi="SassoonPrimaryInfant" w:cs="Arial"/>
          <w:color w:val="000000"/>
          <w:sz w:val="24"/>
          <w:szCs w:val="24"/>
          <w:lang w:eastAsia="en-GB"/>
        </w:rPr>
      </w:pPr>
    </w:p>
    <w:p w:rsidR="005C6A13" w:rsidRPr="00E31EE4" w:rsidRDefault="00B94C9F" w:rsidP="00B94C9F">
      <w:pPr>
        <w:spacing w:after="0" w:line="240" w:lineRule="auto"/>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 xml:space="preserve">If </w:t>
      </w:r>
      <w:r w:rsidR="005C6A13" w:rsidRPr="00E31EE4">
        <w:rPr>
          <w:rFonts w:ascii="SassoonPrimaryInfant" w:eastAsia="Times New Roman" w:hAnsi="SassoonPrimaryInfant" w:cs="Arial"/>
          <w:color w:val="000000"/>
          <w:sz w:val="24"/>
          <w:szCs w:val="24"/>
          <w:lang w:eastAsia="en-GB"/>
        </w:rPr>
        <w:t>school has not been notified abou</w:t>
      </w:r>
      <w:r w:rsidR="003944ED" w:rsidRPr="00E31EE4">
        <w:rPr>
          <w:rFonts w:ascii="SassoonPrimaryInfant" w:eastAsia="Times New Roman" w:hAnsi="SassoonPrimaryInfant" w:cs="Arial"/>
          <w:color w:val="000000"/>
          <w:sz w:val="24"/>
          <w:szCs w:val="24"/>
          <w:lang w:eastAsia="en-GB"/>
        </w:rPr>
        <w:t>t a child’s absence,</w:t>
      </w:r>
      <w:r w:rsidRPr="00E31EE4">
        <w:rPr>
          <w:rFonts w:ascii="SassoonPrimaryInfant" w:eastAsia="Times New Roman" w:hAnsi="SassoonPrimaryInfant" w:cs="Arial"/>
          <w:color w:val="000000"/>
          <w:sz w:val="24"/>
          <w:szCs w:val="24"/>
          <w:lang w:eastAsia="en-GB"/>
        </w:rPr>
        <w:t xml:space="preserve"> a member of staff </w:t>
      </w:r>
      <w:r w:rsidR="005C6A13" w:rsidRPr="00E31EE4">
        <w:rPr>
          <w:rFonts w:ascii="SassoonPrimaryInfant" w:eastAsia="Times New Roman" w:hAnsi="SassoonPrimaryInfant" w:cs="Arial"/>
          <w:color w:val="000000"/>
          <w:sz w:val="24"/>
          <w:szCs w:val="24"/>
          <w:lang w:eastAsia="en-GB"/>
        </w:rPr>
        <w:t>will contact the parent/carer on the first morning.</w:t>
      </w:r>
    </w:p>
    <w:p w:rsidR="005C6A13" w:rsidRPr="00E31EE4" w:rsidRDefault="005C6A13" w:rsidP="005C6A13">
      <w:pPr>
        <w:spacing w:after="0" w:line="240" w:lineRule="auto"/>
        <w:ind w:left="720"/>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 </w:t>
      </w:r>
    </w:p>
    <w:p w:rsidR="005C6A13" w:rsidRPr="003C62D6" w:rsidRDefault="005C6A13" w:rsidP="00B94C9F">
      <w:pPr>
        <w:spacing w:after="0" w:line="240" w:lineRule="auto"/>
        <w:rPr>
          <w:rFonts w:ascii="SassoonPrimaryInfant" w:eastAsia="Times New Roman" w:hAnsi="SassoonPrimaryInfant" w:cs="Arial"/>
          <w:sz w:val="24"/>
          <w:szCs w:val="24"/>
          <w:lang w:eastAsia="en-GB"/>
        </w:rPr>
      </w:pPr>
      <w:r w:rsidRPr="003C62D6">
        <w:rPr>
          <w:rFonts w:ascii="SassoonPrimaryInfant" w:eastAsia="Times New Roman" w:hAnsi="SassoonPrimaryInfant" w:cs="Arial"/>
          <w:sz w:val="24"/>
          <w:szCs w:val="24"/>
          <w:lang w:eastAsia="en-GB"/>
        </w:rPr>
        <w:t>If the parent notifies the school of a child’s reason of absence, but the child continues to</w:t>
      </w:r>
      <w:r w:rsidR="003C62D6" w:rsidRPr="003C62D6">
        <w:rPr>
          <w:rFonts w:ascii="SassoonPrimaryInfant" w:eastAsia="Times New Roman" w:hAnsi="SassoonPrimaryInfant" w:cs="Arial"/>
          <w:sz w:val="24"/>
          <w:szCs w:val="24"/>
          <w:lang w:eastAsia="en-GB"/>
        </w:rPr>
        <w:t xml:space="preserve"> be absent </w:t>
      </w:r>
      <w:r w:rsidRPr="003C62D6">
        <w:rPr>
          <w:rFonts w:ascii="SassoonPrimaryInfant" w:eastAsia="Times New Roman" w:hAnsi="SassoonPrimaryInfant" w:cs="Arial"/>
          <w:sz w:val="24"/>
          <w:szCs w:val="24"/>
          <w:lang w:eastAsia="en-GB"/>
        </w:rPr>
        <w:t>then an update check will be made by the sch</w:t>
      </w:r>
      <w:r w:rsidR="003C62D6" w:rsidRPr="003C62D6">
        <w:rPr>
          <w:rFonts w:ascii="SassoonPrimaryInfant" w:eastAsia="Times New Roman" w:hAnsi="SassoonPrimaryInfant" w:cs="Arial"/>
          <w:sz w:val="24"/>
          <w:szCs w:val="24"/>
          <w:lang w:eastAsia="en-GB"/>
        </w:rPr>
        <w:t>ool in the form of a phone call on the 3</w:t>
      </w:r>
      <w:r w:rsidR="003C62D6" w:rsidRPr="003C62D6">
        <w:rPr>
          <w:rFonts w:ascii="SassoonPrimaryInfant" w:eastAsia="Times New Roman" w:hAnsi="SassoonPrimaryInfant" w:cs="Arial"/>
          <w:sz w:val="24"/>
          <w:szCs w:val="24"/>
          <w:vertAlign w:val="superscript"/>
          <w:lang w:eastAsia="en-GB"/>
        </w:rPr>
        <w:t>rd</w:t>
      </w:r>
      <w:r w:rsidR="003C62D6" w:rsidRPr="003C62D6">
        <w:rPr>
          <w:rFonts w:ascii="SassoonPrimaryInfant" w:eastAsia="Times New Roman" w:hAnsi="SassoonPrimaryInfant" w:cs="Arial"/>
          <w:sz w:val="24"/>
          <w:szCs w:val="24"/>
          <w:lang w:eastAsia="en-GB"/>
        </w:rPr>
        <w:t xml:space="preserve"> day.</w:t>
      </w:r>
    </w:p>
    <w:p w:rsidR="005C6A13" w:rsidRPr="00E31EE4" w:rsidRDefault="005C6A13" w:rsidP="005C6A13">
      <w:pPr>
        <w:spacing w:after="0" w:line="240" w:lineRule="auto"/>
        <w:ind w:left="720"/>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 </w:t>
      </w:r>
    </w:p>
    <w:p w:rsidR="005C6A13" w:rsidRPr="00E31EE4" w:rsidRDefault="005C6A13" w:rsidP="00B94C9F">
      <w:pPr>
        <w:spacing w:after="0" w:line="240" w:lineRule="auto"/>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If</w:t>
      </w:r>
      <w:r w:rsidR="005276B4" w:rsidRPr="00E31EE4">
        <w:rPr>
          <w:rFonts w:ascii="SassoonPrimaryInfant" w:eastAsia="Times New Roman" w:hAnsi="SassoonPrimaryInfant" w:cs="Arial"/>
          <w:color w:val="000000"/>
          <w:sz w:val="24"/>
          <w:szCs w:val="24"/>
          <w:lang w:eastAsia="en-GB"/>
        </w:rPr>
        <w:t xml:space="preserve"> </w:t>
      </w:r>
      <w:r w:rsidRPr="00E31EE4">
        <w:rPr>
          <w:rFonts w:ascii="SassoonPrimaryInfant" w:eastAsia="Times New Roman" w:hAnsi="SassoonPrimaryInfant" w:cs="Arial"/>
          <w:color w:val="000000"/>
          <w:sz w:val="24"/>
          <w:szCs w:val="24"/>
          <w:lang w:eastAsia="en-GB"/>
        </w:rPr>
        <w:t>the child conti</w:t>
      </w:r>
      <w:r w:rsidR="00B94C9F" w:rsidRPr="00E31EE4">
        <w:rPr>
          <w:rFonts w:ascii="SassoonPrimaryInfant" w:eastAsia="Times New Roman" w:hAnsi="SassoonPrimaryInfant" w:cs="Arial"/>
          <w:color w:val="000000"/>
          <w:sz w:val="24"/>
          <w:szCs w:val="24"/>
          <w:lang w:eastAsia="en-GB"/>
        </w:rPr>
        <w:t>nues to be absent the Children and Families Officer</w:t>
      </w:r>
      <w:r w:rsidRPr="00E31EE4">
        <w:rPr>
          <w:rFonts w:ascii="SassoonPrimaryInfant" w:eastAsia="Times New Roman" w:hAnsi="SassoonPrimaryInfant" w:cs="Arial"/>
          <w:color w:val="000000"/>
          <w:sz w:val="24"/>
          <w:szCs w:val="24"/>
          <w:lang w:eastAsia="en-GB"/>
        </w:rPr>
        <w:t xml:space="preserve"> will either write to the parent/carer or consider a referral to the Education Welfare Officer or the school nurse.</w:t>
      </w:r>
    </w:p>
    <w:p w:rsidR="005C6A13" w:rsidRPr="00E31EE4" w:rsidRDefault="005C6A13" w:rsidP="00E31EE4">
      <w:pPr>
        <w:spacing w:after="0" w:line="240" w:lineRule="auto"/>
        <w:ind w:left="720"/>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  </w:t>
      </w:r>
    </w:p>
    <w:p w:rsidR="005C6A13" w:rsidRPr="00E31EE4" w:rsidRDefault="005C6A13" w:rsidP="00B94C9F">
      <w:pPr>
        <w:spacing w:after="0" w:line="240" w:lineRule="auto"/>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Any absence considered not to be a justified reason will remain unauthorised. A series of unauthorised absences will trigge</w:t>
      </w:r>
      <w:r w:rsidR="00B94C9F" w:rsidRPr="00E31EE4">
        <w:rPr>
          <w:rFonts w:ascii="SassoonPrimaryInfant" w:eastAsia="Times New Roman" w:hAnsi="SassoonPrimaryInfant" w:cs="Arial"/>
          <w:color w:val="000000"/>
          <w:sz w:val="24"/>
          <w:szCs w:val="24"/>
          <w:lang w:eastAsia="en-GB"/>
        </w:rPr>
        <w:t>r a meeting with the Children and Families Officer and the Education Welfare Officer</w:t>
      </w:r>
      <w:r w:rsidRPr="00E31EE4">
        <w:rPr>
          <w:rFonts w:ascii="SassoonPrimaryInfant" w:eastAsia="Times New Roman" w:hAnsi="SassoonPrimaryInfant" w:cs="Arial"/>
          <w:color w:val="000000"/>
          <w:sz w:val="24"/>
          <w:szCs w:val="24"/>
          <w:lang w:eastAsia="en-GB"/>
        </w:rPr>
        <w:t>.</w:t>
      </w:r>
    </w:p>
    <w:p w:rsidR="005C6A13" w:rsidRPr="00E31EE4" w:rsidRDefault="005C6A13" w:rsidP="005C6A13">
      <w:pPr>
        <w:spacing w:after="0" w:line="240" w:lineRule="auto"/>
        <w:ind w:left="720"/>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 </w:t>
      </w:r>
    </w:p>
    <w:p w:rsidR="005C6A13" w:rsidRPr="00E31EE4" w:rsidRDefault="005C6A13" w:rsidP="00B94C9F">
      <w:pPr>
        <w:spacing w:after="0" w:line="240" w:lineRule="auto"/>
        <w:rPr>
          <w:rFonts w:ascii="SassoonPrimaryInfant" w:eastAsia="Times New Roman" w:hAnsi="SassoonPrimaryInfant" w:cs="Arial"/>
          <w:color w:val="000000"/>
          <w:sz w:val="24"/>
          <w:szCs w:val="24"/>
          <w:lang w:eastAsia="en-GB"/>
        </w:rPr>
      </w:pPr>
      <w:r w:rsidRPr="00E31EE4">
        <w:rPr>
          <w:rFonts w:ascii="SassoonPrimaryInfant" w:eastAsia="Times New Roman" w:hAnsi="SassoonPrimaryInfant" w:cs="Arial"/>
          <w:color w:val="000000"/>
          <w:sz w:val="24"/>
          <w:szCs w:val="24"/>
          <w:lang w:eastAsia="en-GB"/>
        </w:rPr>
        <w:t>Where children have persistent att</w:t>
      </w:r>
      <w:r w:rsidR="00B94C9F" w:rsidRPr="00E31EE4">
        <w:rPr>
          <w:rFonts w:ascii="SassoonPrimaryInfant" w:eastAsia="Times New Roman" w:hAnsi="SassoonPrimaryInfant" w:cs="Arial"/>
          <w:color w:val="000000"/>
          <w:sz w:val="24"/>
          <w:szCs w:val="24"/>
          <w:lang w:eastAsia="en-GB"/>
        </w:rPr>
        <w:t>endance problems the Children and Families officer</w:t>
      </w:r>
      <w:r w:rsidRPr="00E31EE4">
        <w:rPr>
          <w:rFonts w:ascii="SassoonPrimaryInfant" w:eastAsia="Times New Roman" w:hAnsi="SassoonPrimaryInfant" w:cs="Arial"/>
          <w:color w:val="000000"/>
          <w:sz w:val="24"/>
          <w:szCs w:val="24"/>
          <w:lang w:eastAsia="en-GB"/>
        </w:rPr>
        <w:t xml:space="preserve"> will invite parents/carers into school to a formal m</w:t>
      </w:r>
      <w:r w:rsidR="00B94C9F" w:rsidRPr="00E31EE4">
        <w:rPr>
          <w:rFonts w:ascii="SassoonPrimaryInfant" w:eastAsia="Times New Roman" w:hAnsi="SassoonPrimaryInfant" w:cs="Arial"/>
          <w:color w:val="000000"/>
          <w:sz w:val="24"/>
          <w:szCs w:val="24"/>
          <w:lang w:eastAsia="en-GB"/>
        </w:rPr>
        <w:t>eeting with the Education Welfare Officer</w:t>
      </w:r>
      <w:r w:rsidR="005F399F">
        <w:rPr>
          <w:rFonts w:ascii="SassoonPrimaryInfant" w:eastAsia="Times New Roman" w:hAnsi="SassoonPrimaryInfant" w:cs="Arial"/>
          <w:color w:val="000000"/>
          <w:sz w:val="24"/>
          <w:szCs w:val="24"/>
          <w:lang w:eastAsia="en-GB"/>
        </w:rPr>
        <w:t xml:space="preserve">. </w:t>
      </w:r>
      <w:r w:rsidR="00B94C9F" w:rsidRPr="00E31EE4">
        <w:rPr>
          <w:rFonts w:ascii="SassoonPrimaryInfant" w:eastAsia="Times New Roman" w:hAnsi="SassoonPrimaryInfant" w:cs="Arial"/>
          <w:color w:val="000000"/>
          <w:sz w:val="24"/>
          <w:szCs w:val="24"/>
          <w:lang w:eastAsia="en-GB"/>
        </w:rPr>
        <w:t>(Attendance Panel)</w:t>
      </w:r>
    </w:p>
    <w:p w:rsidR="00B94C9F" w:rsidRPr="005276B4" w:rsidRDefault="00B94C9F" w:rsidP="00B94C9F">
      <w:pPr>
        <w:spacing w:after="0" w:line="240" w:lineRule="auto"/>
        <w:rPr>
          <w:rFonts w:asciiTheme="majorHAnsi" w:eastAsia="Times New Roman" w:hAnsiTheme="majorHAnsi" w:cs="Arial"/>
          <w:color w:val="000000"/>
          <w:sz w:val="24"/>
          <w:szCs w:val="24"/>
          <w:lang w:eastAsia="en-GB"/>
        </w:rPr>
      </w:pPr>
    </w:p>
    <w:p w:rsidR="005C6A13" w:rsidRPr="005F399F" w:rsidRDefault="005C6A13" w:rsidP="00B94C9F">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t>Recording</w:t>
      </w:r>
    </w:p>
    <w:p w:rsidR="005276B4" w:rsidRPr="005F399F" w:rsidRDefault="005276B4" w:rsidP="00B94C9F">
      <w:pPr>
        <w:spacing w:after="0" w:line="240" w:lineRule="auto"/>
        <w:rPr>
          <w:rFonts w:ascii="SassoonPrimaryInfant" w:eastAsia="Times New Roman" w:hAnsi="SassoonPrimaryInfant" w:cs="Arial"/>
          <w:color w:val="000000"/>
          <w:sz w:val="24"/>
          <w:szCs w:val="24"/>
          <w:lang w:eastAsia="en-GB"/>
        </w:rPr>
      </w:pPr>
    </w:p>
    <w:p w:rsidR="005C6A13" w:rsidRPr="005F399F" w:rsidRDefault="005C6A13" w:rsidP="00B94C9F">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The class teacher</w:t>
      </w:r>
      <w:r w:rsidR="005F399F">
        <w:rPr>
          <w:rFonts w:ascii="SassoonPrimaryInfant" w:eastAsia="Times New Roman" w:hAnsi="SassoonPrimaryInfant" w:cs="Arial"/>
          <w:color w:val="000000"/>
          <w:sz w:val="24"/>
          <w:szCs w:val="24"/>
          <w:lang w:eastAsia="en-GB"/>
        </w:rPr>
        <w:t xml:space="preserve"> will take a register using the school SIMS system, recording </w:t>
      </w:r>
      <w:r w:rsidRPr="005F399F">
        <w:rPr>
          <w:rFonts w:ascii="SassoonPrimaryInfant" w:eastAsia="Times New Roman" w:hAnsi="SassoonPrimaryInfant" w:cs="Arial"/>
          <w:color w:val="000000"/>
          <w:sz w:val="24"/>
          <w:szCs w:val="24"/>
          <w:lang w:eastAsia="en-GB"/>
        </w:rPr>
        <w:t>who is presen</w:t>
      </w:r>
      <w:r w:rsidR="003C62D6">
        <w:rPr>
          <w:rFonts w:ascii="SassoonPrimaryInfant" w:eastAsia="Times New Roman" w:hAnsi="SassoonPrimaryInfant" w:cs="Arial"/>
          <w:color w:val="000000"/>
          <w:sz w:val="24"/>
          <w:szCs w:val="24"/>
          <w:lang w:eastAsia="en-GB"/>
        </w:rPr>
        <w:t xml:space="preserve">t or </w:t>
      </w:r>
      <w:r w:rsidR="005F399F" w:rsidRPr="005F399F">
        <w:rPr>
          <w:rFonts w:ascii="SassoonPrimaryInfant" w:eastAsia="Times New Roman" w:hAnsi="SassoonPrimaryInfant" w:cs="Arial"/>
          <w:color w:val="000000"/>
          <w:sz w:val="24"/>
          <w:szCs w:val="24"/>
          <w:lang w:eastAsia="en-GB"/>
        </w:rPr>
        <w:t>absent from school at 9.00</w:t>
      </w:r>
      <w:r w:rsidR="00E31EE4" w:rsidRPr="005F399F">
        <w:rPr>
          <w:rFonts w:ascii="SassoonPrimaryInfant" w:eastAsia="Times New Roman" w:hAnsi="SassoonPrimaryInfant" w:cs="Arial"/>
          <w:color w:val="000000"/>
          <w:sz w:val="24"/>
          <w:szCs w:val="24"/>
          <w:lang w:eastAsia="en-GB"/>
        </w:rPr>
        <w:t>am. At 9.10</w:t>
      </w:r>
      <w:r w:rsidR="005F399F">
        <w:rPr>
          <w:rFonts w:ascii="SassoonPrimaryInfant" w:eastAsia="Times New Roman" w:hAnsi="SassoonPrimaryInfant" w:cs="Arial"/>
          <w:color w:val="000000"/>
          <w:sz w:val="24"/>
          <w:szCs w:val="24"/>
          <w:lang w:eastAsia="en-GB"/>
        </w:rPr>
        <w:t>am the register is saved to the database.</w:t>
      </w:r>
      <w:r w:rsidR="008D3545">
        <w:rPr>
          <w:rFonts w:ascii="SassoonPrimaryInfant" w:eastAsia="Times New Roman" w:hAnsi="SassoonPrimaryInfant" w:cs="Arial"/>
          <w:color w:val="000000"/>
          <w:sz w:val="24"/>
          <w:szCs w:val="24"/>
          <w:lang w:eastAsia="en-GB"/>
        </w:rPr>
        <w:t xml:space="preserve"> Any late pupils should</w:t>
      </w:r>
      <w:r w:rsidRPr="005F399F">
        <w:rPr>
          <w:rFonts w:ascii="SassoonPrimaryInfant" w:eastAsia="Times New Roman" w:hAnsi="SassoonPrimaryInfant" w:cs="Arial"/>
          <w:color w:val="000000"/>
          <w:sz w:val="24"/>
          <w:szCs w:val="24"/>
          <w:lang w:eastAsia="en-GB"/>
        </w:rPr>
        <w:t xml:space="preserve"> enter the school through the main entrance. If any pupil arrives late the time and reason for late arrival will be recorded. All staff need to b</w:t>
      </w:r>
      <w:r w:rsidR="005F399F">
        <w:rPr>
          <w:rFonts w:ascii="SassoonPrimaryInfant" w:eastAsia="Times New Roman" w:hAnsi="SassoonPrimaryInfant" w:cs="Arial"/>
          <w:color w:val="000000"/>
          <w:sz w:val="24"/>
          <w:szCs w:val="24"/>
          <w:lang w:eastAsia="en-GB"/>
        </w:rPr>
        <w:t xml:space="preserve">e aware that any child who arrives late must sign in using the </w:t>
      </w:r>
      <w:proofErr w:type="spellStart"/>
      <w:r w:rsidR="005F399F">
        <w:rPr>
          <w:rFonts w:ascii="SassoonPrimaryInfant" w:eastAsia="Times New Roman" w:hAnsi="SassoonPrimaryInfant" w:cs="Arial"/>
          <w:color w:val="000000"/>
          <w:sz w:val="24"/>
          <w:szCs w:val="24"/>
          <w:lang w:eastAsia="en-GB"/>
        </w:rPr>
        <w:t>Inventry</w:t>
      </w:r>
      <w:proofErr w:type="spellEnd"/>
      <w:r w:rsidR="005F399F">
        <w:rPr>
          <w:rFonts w:ascii="SassoonPrimaryInfant" w:eastAsia="Times New Roman" w:hAnsi="SassoonPrimaryInfant" w:cs="Arial"/>
          <w:color w:val="000000"/>
          <w:sz w:val="24"/>
          <w:szCs w:val="24"/>
          <w:lang w:eastAsia="en-GB"/>
        </w:rPr>
        <w:t xml:space="preserve"> system </w:t>
      </w:r>
      <w:r w:rsidRPr="005F399F">
        <w:rPr>
          <w:rFonts w:ascii="SassoonPrimaryInfant" w:eastAsia="Times New Roman" w:hAnsi="SassoonPrimaryInfant" w:cs="Arial"/>
          <w:color w:val="000000"/>
          <w:sz w:val="24"/>
          <w:szCs w:val="24"/>
          <w:lang w:eastAsia="en-GB"/>
        </w:rPr>
        <w:t>for purposes of fire regulations.</w:t>
      </w:r>
    </w:p>
    <w:p w:rsidR="005C6A13" w:rsidRPr="005F399F" w:rsidRDefault="005C6A13" w:rsidP="005C6A13">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 </w:t>
      </w:r>
    </w:p>
    <w:p w:rsidR="005C6A13" w:rsidRPr="005F399F" w:rsidRDefault="00B94C9F" w:rsidP="00B94C9F">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A</w:t>
      </w:r>
      <w:r w:rsidR="005C6A13" w:rsidRPr="005F399F">
        <w:rPr>
          <w:rFonts w:ascii="SassoonPrimaryInfant" w:eastAsia="Times New Roman" w:hAnsi="SassoonPrimaryInfant" w:cs="Arial"/>
          <w:color w:val="000000"/>
          <w:sz w:val="24"/>
          <w:szCs w:val="24"/>
          <w:lang w:eastAsia="en-GB"/>
        </w:rPr>
        <w:t>fternoon r</w:t>
      </w:r>
      <w:r w:rsidR="005F399F">
        <w:rPr>
          <w:rFonts w:ascii="SassoonPrimaryInfant" w:eastAsia="Times New Roman" w:hAnsi="SassoonPrimaryInfant" w:cs="Arial"/>
          <w:color w:val="000000"/>
          <w:sz w:val="24"/>
          <w:szCs w:val="24"/>
          <w:lang w:eastAsia="en-GB"/>
        </w:rPr>
        <w:t>egistration is completed immediately after the lunch break, using SIMS.</w:t>
      </w:r>
    </w:p>
    <w:p w:rsidR="005C6A13" w:rsidRPr="005276B4" w:rsidRDefault="005C6A13" w:rsidP="005C6A13">
      <w:pPr>
        <w:spacing w:after="0" w:line="240" w:lineRule="auto"/>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5F399F" w:rsidRDefault="005C6A13" w:rsidP="00B94C9F">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Reasons for absence may be offered verbally by phone. The school may then decide if it wishes to authorise the absence or record it as an unauthorised absence. This decision will be made within the guidance set out in the 1996 Education Act which identifies the following reasons as acceptable reasons of an authorised absence:</w:t>
      </w:r>
    </w:p>
    <w:p w:rsidR="00B91A12" w:rsidRDefault="005C6A13" w:rsidP="00B91A12">
      <w:pPr>
        <w:numPr>
          <w:ilvl w:val="0"/>
          <w:numId w:val="8"/>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The child is ill or is prevented from attending by unavoidable cause;</w:t>
      </w:r>
    </w:p>
    <w:p w:rsidR="005C6A13" w:rsidRPr="00B91A12" w:rsidRDefault="005C6A13" w:rsidP="00B91A12">
      <w:pPr>
        <w:numPr>
          <w:ilvl w:val="0"/>
          <w:numId w:val="8"/>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B91A12">
        <w:rPr>
          <w:rFonts w:ascii="SassoonPrimaryInfant" w:eastAsia="Times New Roman" w:hAnsi="SassoonPrimaryInfant" w:cs="Arial"/>
          <w:color w:val="000000"/>
          <w:sz w:val="24"/>
          <w:szCs w:val="24"/>
          <w:lang w:eastAsia="en-GB"/>
        </w:rPr>
        <w:t>The child is absent on days exclusive set apart for religious observance in their particular faith.</w:t>
      </w:r>
    </w:p>
    <w:p w:rsidR="005F399F" w:rsidRDefault="005C6A13" w:rsidP="005F399F">
      <w:pPr>
        <w:numPr>
          <w:ilvl w:val="0"/>
          <w:numId w:val="8"/>
        </w:numPr>
        <w:spacing w:before="100" w:beforeAutospacing="1" w:after="100" w:afterAutospacing="1" w:line="240" w:lineRule="auto"/>
        <w:ind w:left="0"/>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A reason for a period of absence is always required. The school will contact parents who have not offered a reason</w:t>
      </w:r>
      <w:r w:rsidR="00B94C9F" w:rsidRPr="005F399F">
        <w:rPr>
          <w:rFonts w:ascii="SassoonPrimaryInfant" w:eastAsia="Times New Roman" w:hAnsi="SassoonPrimaryInfant" w:cs="Arial"/>
          <w:color w:val="000000"/>
          <w:sz w:val="24"/>
          <w:szCs w:val="24"/>
          <w:lang w:eastAsia="en-GB"/>
        </w:rPr>
        <w:t>.</w:t>
      </w:r>
    </w:p>
    <w:p w:rsidR="005F399F" w:rsidRPr="005F399F" w:rsidRDefault="005F399F" w:rsidP="005F399F">
      <w:pPr>
        <w:spacing w:before="100" w:beforeAutospacing="1" w:after="100" w:afterAutospacing="1" w:line="240" w:lineRule="auto"/>
        <w:rPr>
          <w:rFonts w:ascii="SassoonPrimaryInfant" w:eastAsia="Times New Roman" w:hAnsi="SassoonPrimaryInfant" w:cs="Arial"/>
          <w:color w:val="000000"/>
          <w:sz w:val="24"/>
          <w:szCs w:val="24"/>
          <w:lang w:eastAsia="en-GB"/>
        </w:rPr>
      </w:pPr>
    </w:p>
    <w:p w:rsidR="005C6A13" w:rsidRPr="005F399F" w:rsidRDefault="005C6A13" w:rsidP="005F399F">
      <w:pPr>
        <w:spacing w:before="100" w:beforeAutospacing="1" w:after="100" w:afterAutospacing="1"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b/>
          <w:bCs/>
          <w:color w:val="000000"/>
          <w:sz w:val="24"/>
          <w:szCs w:val="24"/>
          <w:lang w:eastAsia="en-GB"/>
        </w:rPr>
        <w:lastRenderedPageBreak/>
        <w:t>Attendance Codes</w:t>
      </w:r>
    </w:p>
    <w:p w:rsidR="005C6A13" w:rsidRPr="005F399F" w:rsidRDefault="005C6A13" w:rsidP="00B94C9F">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A set of standard codes is used consistently within the register. These code</w:t>
      </w:r>
      <w:r w:rsidR="00B94C9F" w:rsidRPr="005F399F">
        <w:rPr>
          <w:rFonts w:ascii="SassoonPrimaryInfant" w:eastAsia="Times New Roman" w:hAnsi="SassoonPrimaryInfant" w:cs="Arial"/>
          <w:color w:val="000000"/>
          <w:sz w:val="24"/>
          <w:szCs w:val="24"/>
          <w:lang w:eastAsia="en-GB"/>
        </w:rPr>
        <w:t xml:space="preserve">s are input into the </w:t>
      </w:r>
      <w:r w:rsidRPr="005F399F">
        <w:rPr>
          <w:rFonts w:ascii="SassoonPrimaryInfant" w:eastAsia="Times New Roman" w:hAnsi="SassoonPrimaryInfant" w:cs="Arial"/>
          <w:color w:val="000000"/>
          <w:sz w:val="24"/>
          <w:szCs w:val="24"/>
          <w:lang w:eastAsia="en-GB"/>
        </w:rPr>
        <w:t>register as required and are used to give more meaning to the register and provide statistical data.</w:t>
      </w:r>
    </w:p>
    <w:p w:rsidR="005C6A13" w:rsidRPr="005276B4" w:rsidRDefault="005C6A13" w:rsidP="005C6A13">
      <w:pPr>
        <w:spacing w:after="0" w:line="240" w:lineRule="auto"/>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B94C9F" w:rsidRPr="005276B4" w:rsidRDefault="00B94C9F" w:rsidP="005C6A13">
      <w:pPr>
        <w:spacing w:after="0" w:line="240" w:lineRule="auto"/>
        <w:rPr>
          <w:rFonts w:asciiTheme="majorHAnsi" w:eastAsia="Times New Roman" w:hAnsiTheme="majorHAnsi" w:cs="Arial"/>
          <w:b/>
          <w:bCs/>
          <w:color w:val="000000"/>
          <w:sz w:val="24"/>
          <w:szCs w:val="24"/>
          <w:lang w:eastAsia="en-GB"/>
        </w:rPr>
      </w:pPr>
    </w:p>
    <w:p w:rsidR="005C6A13" w:rsidRPr="005F399F" w:rsidRDefault="005C6A13" w:rsidP="005C6A13">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t>Requests for Leave of Absence</w:t>
      </w:r>
    </w:p>
    <w:p w:rsidR="005276B4" w:rsidRPr="005F399F" w:rsidRDefault="005276B4" w:rsidP="005C6A13">
      <w:pPr>
        <w:spacing w:after="0" w:line="240" w:lineRule="auto"/>
        <w:rPr>
          <w:rFonts w:ascii="SassoonPrimaryInfant" w:eastAsia="Times New Roman" w:hAnsi="SassoonPrimaryInfant" w:cs="Arial"/>
          <w:color w:val="000000"/>
          <w:sz w:val="24"/>
          <w:szCs w:val="24"/>
          <w:lang w:eastAsia="en-GB"/>
        </w:rPr>
      </w:pPr>
    </w:p>
    <w:p w:rsidR="005C6A13" w:rsidRPr="005F399F" w:rsidRDefault="005C6A13" w:rsidP="00B94C9F">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If parents wish to request a period of leave t</w:t>
      </w:r>
      <w:r w:rsidR="00C80166">
        <w:rPr>
          <w:rFonts w:ascii="SassoonPrimaryInfant" w:eastAsia="Times New Roman" w:hAnsi="SassoonPrimaryInfant" w:cs="Arial"/>
          <w:color w:val="000000"/>
          <w:sz w:val="24"/>
          <w:szCs w:val="24"/>
          <w:lang w:eastAsia="en-GB"/>
        </w:rPr>
        <w:t xml:space="preserve">hey are required to complete a </w:t>
      </w:r>
      <w:r w:rsidR="00C80166" w:rsidRPr="00C80166">
        <w:rPr>
          <w:rFonts w:ascii="SassoonPrimaryInfant" w:eastAsia="Times New Roman" w:hAnsi="SassoonPrimaryInfant" w:cs="Arial"/>
          <w:b/>
          <w:color w:val="000000"/>
          <w:sz w:val="24"/>
          <w:szCs w:val="24"/>
          <w:lang w:eastAsia="en-GB"/>
        </w:rPr>
        <w:t>‘Request for Leave of Absence in Term Time’</w:t>
      </w:r>
      <w:r w:rsidRPr="005F399F">
        <w:rPr>
          <w:rFonts w:ascii="SassoonPrimaryInfant" w:eastAsia="Times New Roman" w:hAnsi="SassoonPrimaryInfant" w:cs="Arial"/>
          <w:color w:val="000000"/>
          <w:sz w:val="24"/>
          <w:szCs w:val="24"/>
          <w:lang w:eastAsia="en-GB"/>
        </w:rPr>
        <w:t xml:space="preserve"> form. If the request is denied the school will inform the parent of the </w:t>
      </w:r>
      <w:r w:rsidR="00C80166">
        <w:rPr>
          <w:rFonts w:ascii="SassoonPrimaryInfant" w:eastAsia="Times New Roman" w:hAnsi="SassoonPrimaryInfant" w:cs="Arial"/>
          <w:color w:val="000000"/>
          <w:sz w:val="24"/>
          <w:szCs w:val="24"/>
          <w:lang w:eastAsia="en-GB"/>
        </w:rPr>
        <w:t>reason by letter.</w:t>
      </w:r>
      <w:r w:rsidRPr="005F399F">
        <w:rPr>
          <w:rFonts w:ascii="SassoonPrimaryInfant" w:eastAsia="Times New Roman" w:hAnsi="SassoonPrimaryInfant" w:cs="Arial"/>
          <w:color w:val="000000"/>
          <w:sz w:val="24"/>
          <w:szCs w:val="24"/>
          <w:lang w:eastAsia="en-GB"/>
        </w:rPr>
        <w:t xml:space="preserve"> Leave of absence will not be offered to pupils for f</w:t>
      </w:r>
      <w:r w:rsidR="00B94C9F" w:rsidRPr="005F399F">
        <w:rPr>
          <w:rFonts w:ascii="SassoonPrimaryInfant" w:eastAsia="Times New Roman" w:hAnsi="SassoonPrimaryInfant" w:cs="Arial"/>
          <w:color w:val="000000"/>
          <w:sz w:val="24"/>
          <w:szCs w:val="24"/>
          <w:lang w:eastAsia="en-GB"/>
        </w:rPr>
        <w:t xml:space="preserve">amily holidays except under </w:t>
      </w:r>
      <w:r w:rsidRPr="005F399F">
        <w:rPr>
          <w:rFonts w:ascii="SassoonPrimaryInfant" w:eastAsia="Times New Roman" w:hAnsi="SassoonPrimaryInfant" w:cs="Arial"/>
          <w:color w:val="000000"/>
          <w:sz w:val="24"/>
          <w:szCs w:val="24"/>
          <w:lang w:eastAsia="en-GB"/>
        </w:rPr>
        <w:t>exceptional circumstances.</w:t>
      </w:r>
    </w:p>
    <w:p w:rsidR="005C6A13" w:rsidRPr="005276B4" w:rsidRDefault="005C6A13" w:rsidP="005C6A13">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5F399F" w:rsidRDefault="005C6A13" w:rsidP="00B94C9F">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t>Monitoring</w:t>
      </w:r>
    </w:p>
    <w:p w:rsidR="005276B4" w:rsidRPr="005F399F" w:rsidRDefault="005276B4" w:rsidP="00B94C9F">
      <w:pPr>
        <w:spacing w:after="0" w:line="240" w:lineRule="auto"/>
        <w:rPr>
          <w:rFonts w:ascii="SassoonPrimaryInfant" w:eastAsia="Times New Roman" w:hAnsi="SassoonPrimaryInfant" w:cs="Arial"/>
          <w:color w:val="000000"/>
          <w:sz w:val="24"/>
          <w:szCs w:val="24"/>
          <w:lang w:eastAsia="en-GB"/>
        </w:rPr>
      </w:pPr>
    </w:p>
    <w:p w:rsidR="005C6A13" w:rsidRPr="005F399F" w:rsidRDefault="00B94C9F" w:rsidP="00B94C9F">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 xml:space="preserve">The Children and Families Officer </w:t>
      </w:r>
      <w:r w:rsidR="005C6A13" w:rsidRPr="005F399F">
        <w:rPr>
          <w:rFonts w:ascii="SassoonPrimaryInfant" w:eastAsia="Times New Roman" w:hAnsi="SassoonPrimaryInfant" w:cs="Arial"/>
          <w:color w:val="000000"/>
          <w:sz w:val="24"/>
          <w:szCs w:val="24"/>
          <w:lang w:eastAsia="en-GB"/>
        </w:rPr>
        <w:t xml:space="preserve">and the Education Welfare Officer will review the attendance of all the pupils on a regular basis and any pupils identified as a concern having less than </w:t>
      </w:r>
      <w:r w:rsidR="00A44DCD" w:rsidRPr="005F399F">
        <w:rPr>
          <w:rFonts w:ascii="SassoonPrimaryInfant" w:eastAsia="Times New Roman" w:hAnsi="SassoonPrimaryInfant" w:cs="Arial"/>
          <w:color w:val="000000"/>
          <w:sz w:val="24"/>
          <w:szCs w:val="24"/>
          <w:lang w:eastAsia="en-GB"/>
        </w:rPr>
        <w:t>90</w:t>
      </w:r>
      <w:r w:rsidR="005C6A13" w:rsidRPr="005F399F">
        <w:rPr>
          <w:rFonts w:ascii="SassoonPrimaryInfant" w:eastAsia="Times New Roman" w:hAnsi="SassoonPrimaryInfant" w:cs="Arial"/>
          <w:color w:val="000000"/>
          <w:sz w:val="24"/>
          <w:szCs w:val="24"/>
          <w:lang w:eastAsia="en-GB"/>
        </w:rPr>
        <w:t>% attendance more often. A letter will be sent to the parents of any pupil identified as having attendance problems informing them of the school’s concerns and offering support to resolve any problems that may be impeding a child from attending. The pupil’s attendance will be closely monitored and if after another month there appears to be no improvement the parents of the pupil will be invited t</w:t>
      </w:r>
      <w:r w:rsidRPr="005F399F">
        <w:rPr>
          <w:rFonts w:ascii="SassoonPrimaryInfant" w:eastAsia="Times New Roman" w:hAnsi="SassoonPrimaryInfant" w:cs="Arial"/>
          <w:color w:val="000000"/>
          <w:sz w:val="24"/>
          <w:szCs w:val="24"/>
          <w:lang w:eastAsia="en-GB"/>
        </w:rPr>
        <w:t>o a meeting with the Children and Families Officer</w:t>
      </w:r>
      <w:r w:rsidR="005C6A13" w:rsidRPr="005F399F">
        <w:rPr>
          <w:rFonts w:ascii="SassoonPrimaryInfant" w:eastAsia="Times New Roman" w:hAnsi="SassoonPrimaryInfant" w:cs="Arial"/>
          <w:color w:val="000000"/>
          <w:sz w:val="24"/>
          <w:szCs w:val="24"/>
          <w:lang w:eastAsia="en-GB"/>
        </w:rPr>
        <w:t xml:space="preserve"> to discuss the issue and hopefully resolve any issues preventing the pupil from attending. If the parents do not attend the meeting or after such meeting the attendance of the pupil does not improve a formal referral to the Educational Welfare Offi</w:t>
      </w:r>
      <w:r w:rsidRPr="005F399F">
        <w:rPr>
          <w:rFonts w:ascii="SassoonPrimaryInfant" w:eastAsia="Times New Roman" w:hAnsi="SassoonPrimaryInfant" w:cs="Arial"/>
          <w:color w:val="000000"/>
          <w:sz w:val="24"/>
          <w:szCs w:val="24"/>
          <w:lang w:eastAsia="en-GB"/>
        </w:rPr>
        <w:t>cer will be made. The</w:t>
      </w:r>
      <w:r w:rsidR="005C6A13" w:rsidRPr="005F399F">
        <w:rPr>
          <w:rFonts w:ascii="SassoonPrimaryInfant" w:eastAsia="Times New Roman" w:hAnsi="SassoonPrimaryInfant" w:cs="Arial"/>
          <w:color w:val="000000"/>
          <w:sz w:val="24"/>
          <w:szCs w:val="24"/>
          <w:lang w:eastAsia="en-GB"/>
        </w:rPr>
        <w:t xml:space="preserve"> re</w:t>
      </w:r>
      <w:r w:rsidRPr="005F399F">
        <w:rPr>
          <w:rFonts w:ascii="SassoonPrimaryInfant" w:eastAsia="Times New Roman" w:hAnsi="SassoonPrimaryInfant" w:cs="Arial"/>
          <w:color w:val="000000"/>
          <w:sz w:val="24"/>
          <w:szCs w:val="24"/>
          <w:lang w:eastAsia="en-GB"/>
        </w:rPr>
        <w:t xml:space="preserve">gistration system provides </w:t>
      </w:r>
      <w:r w:rsidR="005C6A13" w:rsidRPr="005F399F">
        <w:rPr>
          <w:rFonts w:ascii="SassoonPrimaryInfant" w:eastAsia="Times New Roman" w:hAnsi="SassoonPrimaryInfant" w:cs="Arial"/>
          <w:color w:val="000000"/>
          <w:sz w:val="24"/>
          <w:szCs w:val="24"/>
          <w:lang w:eastAsia="en-GB"/>
        </w:rPr>
        <w:t>reports and information that assist the school to monitor attendance. These reports will be accessed and provide information to assist the school to manage attendance issues strategically. The Education Welfare Officer will also have access to this information and will use the reports to support their role.</w:t>
      </w:r>
    </w:p>
    <w:p w:rsidR="005C6A13" w:rsidRPr="005276B4" w:rsidRDefault="005C6A13" w:rsidP="005C6A13">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5276B4" w:rsidRDefault="005C6A13" w:rsidP="005C6A13">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5F399F" w:rsidRDefault="005C6A13" w:rsidP="006B6906">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t>Children Missing Education</w:t>
      </w:r>
    </w:p>
    <w:p w:rsidR="005276B4" w:rsidRPr="005F399F" w:rsidRDefault="005276B4" w:rsidP="006B6906">
      <w:pPr>
        <w:spacing w:after="0" w:line="240" w:lineRule="auto"/>
        <w:rPr>
          <w:rFonts w:ascii="SassoonPrimaryInfant" w:eastAsia="Times New Roman" w:hAnsi="SassoonPrimaryInfant" w:cs="Arial"/>
          <w:color w:val="000000"/>
          <w:sz w:val="24"/>
          <w:szCs w:val="24"/>
          <w:lang w:eastAsia="en-GB"/>
        </w:rPr>
      </w:pPr>
    </w:p>
    <w:p w:rsidR="005C6A13" w:rsidRPr="005F399F" w:rsidRDefault="005C6A13" w:rsidP="006B6906">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When pupils leave</w:t>
      </w:r>
      <w:r w:rsidR="00C80166">
        <w:rPr>
          <w:rFonts w:ascii="SassoonPrimaryInfant" w:eastAsia="Times New Roman" w:hAnsi="SassoonPrimaryInfant" w:cs="Arial"/>
          <w:color w:val="000000"/>
          <w:sz w:val="24"/>
          <w:szCs w:val="24"/>
          <w:lang w:eastAsia="en-GB"/>
        </w:rPr>
        <w:t xml:space="preserve"> school</w:t>
      </w:r>
      <w:r w:rsidRPr="005F399F">
        <w:rPr>
          <w:rFonts w:ascii="SassoonPrimaryInfant" w:eastAsia="Times New Roman" w:hAnsi="SassoonPrimaryInfant" w:cs="Arial"/>
          <w:color w:val="000000"/>
          <w:sz w:val="24"/>
          <w:szCs w:val="24"/>
          <w:lang w:eastAsia="en-GB"/>
        </w:rPr>
        <w:t xml:space="preserve"> and cannot be contacted then the child is considered to be a Child Missing Education. This means that the Local Authority has a legal duty to carry out</w:t>
      </w:r>
      <w:r w:rsidR="006B6906" w:rsidRPr="005F399F">
        <w:rPr>
          <w:rFonts w:ascii="SassoonPrimaryInfant" w:eastAsia="Times New Roman" w:hAnsi="SassoonPrimaryInfant" w:cs="Arial"/>
          <w:color w:val="000000"/>
          <w:sz w:val="24"/>
          <w:szCs w:val="24"/>
          <w:lang w:eastAsia="en-GB"/>
        </w:rPr>
        <w:t xml:space="preserve"> an</w:t>
      </w:r>
      <w:r w:rsidRPr="005F399F">
        <w:rPr>
          <w:rFonts w:ascii="SassoonPrimaryInfant" w:eastAsia="Times New Roman" w:hAnsi="SassoonPrimaryInfant" w:cs="Arial"/>
          <w:color w:val="000000"/>
          <w:sz w:val="24"/>
          <w:szCs w:val="24"/>
          <w:lang w:eastAsia="en-GB"/>
        </w:rPr>
        <w:t xml:space="preserve"> investigation</w:t>
      </w:r>
      <w:r w:rsidR="006B6906" w:rsidRPr="005F399F">
        <w:rPr>
          <w:rFonts w:ascii="SassoonPrimaryInfant" w:eastAsia="Times New Roman" w:hAnsi="SassoonPrimaryInfant" w:cs="Arial"/>
          <w:color w:val="000000"/>
          <w:sz w:val="24"/>
          <w:szCs w:val="24"/>
          <w:lang w:eastAsia="en-GB"/>
        </w:rPr>
        <w:t xml:space="preserve"> into the whereabouts of the child. A referral will be made to the CME team by the Children and Families Officer.</w:t>
      </w:r>
    </w:p>
    <w:p w:rsidR="005C6A13" w:rsidRPr="005276B4" w:rsidRDefault="005C6A13" w:rsidP="005C6A13">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480B89" w:rsidRDefault="00480B89" w:rsidP="006B6906">
      <w:pPr>
        <w:spacing w:after="0" w:line="240" w:lineRule="auto"/>
        <w:rPr>
          <w:rFonts w:asciiTheme="majorHAnsi" w:eastAsia="Times New Roman" w:hAnsiTheme="majorHAnsi" w:cs="Arial"/>
          <w:b/>
          <w:bCs/>
          <w:color w:val="000000"/>
          <w:sz w:val="24"/>
          <w:szCs w:val="24"/>
          <w:lang w:eastAsia="en-GB"/>
        </w:rPr>
      </w:pPr>
    </w:p>
    <w:p w:rsidR="00480B89" w:rsidRDefault="00480B89" w:rsidP="006B6906">
      <w:pPr>
        <w:spacing w:after="0" w:line="240" w:lineRule="auto"/>
        <w:rPr>
          <w:rFonts w:asciiTheme="majorHAnsi" w:eastAsia="Times New Roman" w:hAnsiTheme="majorHAnsi" w:cs="Arial"/>
          <w:b/>
          <w:bCs/>
          <w:color w:val="000000"/>
          <w:sz w:val="24"/>
          <w:szCs w:val="24"/>
          <w:lang w:eastAsia="en-GB"/>
        </w:rPr>
      </w:pPr>
    </w:p>
    <w:p w:rsidR="00480B89" w:rsidRDefault="00480B89" w:rsidP="006B6906">
      <w:pPr>
        <w:spacing w:after="0" w:line="240" w:lineRule="auto"/>
        <w:rPr>
          <w:rFonts w:asciiTheme="majorHAnsi" w:eastAsia="Times New Roman" w:hAnsiTheme="majorHAnsi" w:cs="Arial"/>
          <w:b/>
          <w:bCs/>
          <w:color w:val="000000"/>
          <w:sz w:val="24"/>
          <w:szCs w:val="24"/>
          <w:lang w:eastAsia="en-GB"/>
        </w:rPr>
      </w:pPr>
    </w:p>
    <w:p w:rsidR="00480B89" w:rsidRDefault="00480B89" w:rsidP="006B6906">
      <w:pPr>
        <w:spacing w:after="0" w:line="240" w:lineRule="auto"/>
        <w:rPr>
          <w:rFonts w:asciiTheme="majorHAnsi" w:eastAsia="Times New Roman" w:hAnsiTheme="majorHAnsi" w:cs="Arial"/>
          <w:b/>
          <w:bCs/>
          <w:color w:val="000000"/>
          <w:sz w:val="24"/>
          <w:szCs w:val="24"/>
          <w:lang w:eastAsia="en-GB"/>
        </w:rPr>
      </w:pPr>
    </w:p>
    <w:p w:rsidR="005F399F" w:rsidRDefault="005F399F" w:rsidP="006B6906">
      <w:pPr>
        <w:spacing w:after="0" w:line="240" w:lineRule="auto"/>
        <w:rPr>
          <w:rFonts w:asciiTheme="majorHAnsi" w:eastAsia="Times New Roman" w:hAnsiTheme="majorHAnsi" w:cs="Arial"/>
          <w:b/>
          <w:bCs/>
          <w:color w:val="000000"/>
          <w:sz w:val="24"/>
          <w:szCs w:val="24"/>
          <w:lang w:eastAsia="en-GB"/>
        </w:rPr>
      </w:pPr>
    </w:p>
    <w:p w:rsidR="005F399F" w:rsidRDefault="005F399F" w:rsidP="006B6906">
      <w:pPr>
        <w:spacing w:after="0" w:line="240" w:lineRule="auto"/>
        <w:rPr>
          <w:rFonts w:asciiTheme="majorHAnsi" w:eastAsia="Times New Roman" w:hAnsiTheme="majorHAnsi" w:cs="Arial"/>
          <w:b/>
          <w:bCs/>
          <w:color w:val="000000"/>
          <w:sz w:val="24"/>
          <w:szCs w:val="24"/>
          <w:lang w:eastAsia="en-GB"/>
        </w:rPr>
      </w:pPr>
    </w:p>
    <w:p w:rsidR="005F399F" w:rsidRDefault="005F399F" w:rsidP="006B6906">
      <w:pPr>
        <w:spacing w:after="0" w:line="240" w:lineRule="auto"/>
        <w:rPr>
          <w:rFonts w:asciiTheme="majorHAnsi" w:eastAsia="Times New Roman" w:hAnsiTheme="majorHAnsi" w:cs="Arial"/>
          <w:b/>
          <w:bCs/>
          <w:color w:val="000000"/>
          <w:sz w:val="24"/>
          <w:szCs w:val="24"/>
          <w:lang w:eastAsia="en-GB"/>
        </w:rPr>
      </w:pPr>
    </w:p>
    <w:p w:rsidR="00E75D19" w:rsidRDefault="00E75D19" w:rsidP="006B6906">
      <w:pPr>
        <w:spacing w:after="0" w:line="240" w:lineRule="auto"/>
        <w:rPr>
          <w:rFonts w:ascii="SassoonPrimaryInfant" w:eastAsia="Times New Roman" w:hAnsi="SassoonPrimaryInfant" w:cs="Arial"/>
          <w:b/>
          <w:bCs/>
          <w:color w:val="000000"/>
          <w:sz w:val="24"/>
          <w:szCs w:val="24"/>
          <w:lang w:eastAsia="en-GB"/>
        </w:rPr>
      </w:pPr>
    </w:p>
    <w:p w:rsidR="005C6A13" w:rsidRPr="005F399F" w:rsidRDefault="005C6A13" w:rsidP="006B6906">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lastRenderedPageBreak/>
        <w:t>Legal Note</w:t>
      </w:r>
    </w:p>
    <w:p w:rsidR="005276B4" w:rsidRPr="005F399F" w:rsidRDefault="005276B4" w:rsidP="006B6906">
      <w:pPr>
        <w:spacing w:after="0" w:line="240" w:lineRule="auto"/>
        <w:rPr>
          <w:rFonts w:ascii="SassoonPrimaryInfant" w:eastAsia="Times New Roman" w:hAnsi="SassoonPrimaryInfant" w:cs="Arial"/>
          <w:color w:val="000000"/>
          <w:sz w:val="24"/>
          <w:szCs w:val="24"/>
          <w:lang w:eastAsia="en-GB"/>
        </w:rPr>
      </w:pPr>
    </w:p>
    <w:p w:rsidR="005C6A13" w:rsidRPr="005F399F" w:rsidRDefault="005C6A13" w:rsidP="006B6906">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Parents have a legal duty to ensure the regular and full time attendance at school of registered pupil</w:t>
      </w:r>
      <w:r w:rsidR="006B6906" w:rsidRPr="005F399F">
        <w:rPr>
          <w:rFonts w:ascii="SassoonPrimaryInfant" w:eastAsia="Times New Roman" w:hAnsi="SassoonPrimaryInfant" w:cs="Arial"/>
          <w:color w:val="000000"/>
          <w:sz w:val="24"/>
          <w:szCs w:val="24"/>
          <w:lang w:eastAsia="en-GB"/>
        </w:rPr>
        <w:t xml:space="preserve">s (Education Act 1996). </w:t>
      </w:r>
      <w:r w:rsidRPr="005F399F">
        <w:rPr>
          <w:rFonts w:ascii="SassoonPrimaryInfant" w:eastAsia="Times New Roman" w:hAnsi="SassoonPrimaryInfant" w:cs="Arial"/>
          <w:color w:val="000000"/>
          <w:sz w:val="24"/>
          <w:szCs w:val="24"/>
          <w:lang w:eastAsia="en-GB"/>
        </w:rPr>
        <w:t>The Education Welfare Officer aims to work with schools and families to promote good attendance and avoid legal action.  However, in some cases, parents are prosecuted or have to pay a Fixed Penalty fine for unauthorised absences.</w:t>
      </w:r>
    </w:p>
    <w:p w:rsidR="005C6A13" w:rsidRPr="005F399F" w:rsidRDefault="005C6A13" w:rsidP="005C6A13">
      <w:pPr>
        <w:spacing w:after="0" w:line="240" w:lineRule="auto"/>
        <w:ind w:left="360"/>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 </w:t>
      </w:r>
    </w:p>
    <w:p w:rsidR="005C6A13" w:rsidRPr="005F399F" w:rsidRDefault="005C6A13" w:rsidP="006B6906">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We value your support in helping us to maintain standards.</w:t>
      </w:r>
    </w:p>
    <w:p w:rsidR="005C6A13" w:rsidRPr="005F399F" w:rsidRDefault="005C6A13" w:rsidP="005C6A13">
      <w:pPr>
        <w:spacing w:after="0" w:line="240" w:lineRule="auto"/>
        <w:ind w:left="360"/>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 </w:t>
      </w:r>
    </w:p>
    <w:p w:rsidR="005C6A13" w:rsidRPr="005F399F" w:rsidRDefault="005C6A13" w:rsidP="006B6906">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t>Penalty Notices</w:t>
      </w:r>
    </w:p>
    <w:p w:rsidR="005276B4" w:rsidRPr="005F399F" w:rsidRDefault="005276B4" w:rsidP="006B6906">
      <w:pPr>
        <w:spacing w:after="0" w:line="240" w:lineRule="auto"/>
        <w:rPr>
          <w:rFonts w:ascii="SassoonPrimaryInfant" w:eastAsia="Times New Roman" w:hAnsi="SassoonPrimaryInfant" w:cs="Arial"/>
          <w:color w:val="000000"/>
          <w:sz w:val="24"/>
          <w:szCs w:val="24"/>
          <w:lang w:eastAsia="en-GB"/>
        </w:rPr>
      </w:pPr>
    </w:p>
    <w:p w:rsidR="005C6A13" w:rsidRPr="005F399F" w:rsidRDefault="005C6A13" w:rsidP="006B6906">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A penalty notice may be issued as an alternative to the prosecution of a parent/carer for their child’s unauthorised absence from school and requires the recipient to pay a fixed amount. If the pen</w:t>
      </w:r>
      <w:r w:rsidR="00C64079">
        <w:rPr>
          <w:rFonts w:ascii="SassoonPrimaryInfant" w:eastAsia="Times New Roman" w:hAnsi="SassoonPrimaryInfant" w:cs="Arial"/>
          <w:color w:val="000000"/>
          <w:sz w:val="24"/>
          <w:szCs w:val="24"/>
          <w:lang w:eastAsia="en-GB"/>
        </w:rPr>
        <w:t>alty notice is not paid, the Local Authority will</w:t>
      </w:r>
      <w:r w:rsidRPr="005F399F">
        <w:rPr>
          <w:rFonts w:ascii="SassoonPrimaryInfant" w:eastAsia="Times New Roman" w:hAnsi="SassoonPrimaryInfant" w:cs="Arial"/>
          <w:color w:val="000000"/>
          <w:sz w:val="24"/>
          <w:szCs w:val="24"/>
          <w:lang w:eastAsia="en-GB"/>
        </w:rPr>
        <w:t xml:space="preserve"> prosecute the parent/carer for failing to ensure regular school attendance</w:t>
      </w:r>
      <w:r w:rsidR="006B6906" w:rsidRPr="005F399F">
        <w:rPr>
          <w:rFonts w:ascii="SassoonPrimaryInfant" w:eastAsia="Times New Roman" w:hAnsi="SassoonPrimaryInfant" w:cs="Arial"/>
          <w:color w:val="000000"/>
          <w:sz w:val="24"/>
          <w:szCs w:val="24"/>
          <w:lang w:eastAsia="en-GB"/>
        </w:rPr>
        <w:t>.</w:t>
      </w:r>
    </w:p>
    <w:p w:rsidR="005C6A13" w:rsidRPr="005276B4" w:rsidRDefault="005C6A13" w:rsidP="005C6A13">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5F399F" w:rsidRDefault="00C64079" w:rsidP="006B6906">
      <w:pPr>
        <w:spacing w:after="0" w:line="240" w:lineRule="auto"/>
        <w:rPr>
          <w:rFonts w:ascii="SassoonPrimaryInfant" w:eastAsia="Times New Roman" w:hAnsi="SassoonPrimaryInfant" w:cs="Arial"/>
          <w:color w:val="000000"/>
          <w:sz w:val="24"/>
          <w:szCs w:val="24"/>
          <w:lang w:eastAsia="en-GB"/>
        </w:rPr>
      </w:pPr>
      <w:r>
        <w:rPr>
          <w:rFonts w:ascii="SassoonPrimaryInfant" w:eastAsia="Times New Roman" w:hAnsi="SassoonPrimaryInfant" w:cs="Arial"/>
          <w:color w:val="000000"/>
          <w:sz w:val="24"/>
          <w:szCs w:val="24"/>
          <w:lang w:eastAsia="en-GB"/>
        </w:rPr>
        <w:t xml:space="preserve">The </w:t>
      </w:r>
      <w:r w:rsidR="005C6A13" w:rsidRPr="005F399F">
        <w:rPr>
          <w:rFonts w:ascii="SassoonPrimaryInfant" w:eastAsia="Times New Roman" w:hAnsi="SassoonPrimaryInfant" w:cs="Arial"/>
          <w:color w:val="000000"/>
          <w:sz w:val="24"/>
          <w:szCs w:val="24"/>
          <w:lang w:eastAsia="en-GB"/>
        </w:rPr>
        <w:t xml:space="preserve">Education Welfare </w:t>
      </w:r>
      <w:r>
        <w:rPr>
          <w:rFonts w:ascii="SassoonPrimaryInfant" w:eastAsia="Times New Roman" w:hAnsi="SassoonPrimaryInfant" w:cs="Arial"/>
          <w:color w:val="000000"/>
          <w:sz w:val="24"/>
          <w:szCs w:val="24"/>
          <w:lang w:eastAsia="en-GB"/>
        </w:rPr>
        <w:t xml:space="preserve">Service </w:t>
      </w:r>
      <w:r w:rsidR="005C6A13" w:rsidRPr="005F399F">
        <w:rPr>
          <w:rFonts w:ascii="SassoonPrimaryInfant" w:eastAsia="Times New Roman" w:hAnsi="SassoonPrimaryInfant" w:cs="Arial"/>
          <w:color w:val="000000"/>
          <w:sz w:val="24"/>
          <w:szCs w:val="24"/>
          <w:lang w:eastAsia="en-GB"/>
        </w:rPr>
        <w:t>may issue a penalty notice to parents/carers who are failing to secure their child’s school attendance and are not engaging with supportive measures to improve attendance proposed by the school or Education Welfare Officers. Before a penalty notice is issued, parents will be warned of their liability to receive such a notic</w:t>
      </w:r>
      <w:r w:rsidR="006B6906" w:rsidRPr="005F399F">
        <w:rPr>
          <w:rFonts w:ascii="SassoonPrimaryInfant" w:eastAsia="Times New Roman" w:hAnsi="SassoonPrimaryInfant" w:cs="Arial"/>
          <w:color w:val="000000"/>
          <w:sz w:val="24"/>
          <w:szCs w:val="24"/>
          <w:lang w:eastAsia="en-GB"/>
        </w:rPr>
        <w:t>e.</w:t>
      </w:r>
    </w:p>
    <w:p w:rsidR="005C6A13" w:rsidRPr="005276B4" w:rsidRDefault="005C6A13" w:rsidP="00367BAE">
      <w:pPr>
        <w:spacing w:after="0" w:line="240" w:lineRule="auto"/>
        <w:ind w:left="360"/>
        <w:rPr>
          <w:rFonts w:asciiTheme="majorHAnsi" w:eastAsia="Times New Roman" w:hAnsiTheme="majorHAnsi" w:cs="Arial"/>
          <w:color w:val="000000"/>
          <w:sz w:val="24"/>
          <w:szCs w:val="24"/>
          <w:lang w:eastAsia="en-GB"/>
        </w:rPr>
      </w:pPr>
      <w:r w:rsidRPr="005276B4">
        <w:rPr>
          <w:rFonts w:asciiTheme="majorHAnsi" w:eastAsia="Times New Roman" w:hAnsiTheme="majorHAnsi" w:cs="Arial"/>
          <w:color w:val="000000"/>
          <w:sz w:val="24"/>
          <w:szCs w:val="24"/>
          <w:lang w:eastAsia="en-GB"/>
        </w:rPr>
        <w:t>  </w:t>
      </w:r>
    </w:p>
    <w:p w:rsidR="005C6A13" w:rsidRPr="005F399F" w:rsidRDefault="005C6A13" w:rsidP="006B6906">
      <w:pPr>
        <w:spacing w:after="0" w:line="240" w:lineRule="auto"/>
        <w:rPr>
          <w:rFonts w:ascii="SassoonPrimaryInfant" w:eastAsia="Times New Roman" w:hAnsi="SassoonPrimaryInfant" w:cs="Arial"/>
          <w:b/>
          <w:bCs/>
          <w:color w:val="000000"/>
          <w:sz w:val="24"/>
          <w:szCs w:val="24"/>
          <w:lang w:eastAsia="en-GB"/>
        </w:rPr>
      </w:pPr>
      <w:r w:rsidRPr="005F399F">
        <w:rPr>
          <w:rFonts w:ascii="SassoonPrimaryInfant" w:eastAsia="Times New Roman" w:hAnsi="SassoonPrimaryInfant" w:cs="Arial"/>
          <w:b/>
          <w:bCs/>
          <w:color w:val="000000"/>
          <w:sz w:val="24"/>
          <w:szCs w:val="24"/>
          <w:lang w:eastAsia="en-GB"/>
        </w:rPr>
        <w:t>Equal Opportunities</w:t>
      </w:r>
    </w:p>
    <w:p w:rsidR="005276B4" w:rsidRPr="005F399F" w:rsidRDefault="005276B4" w:rsidP="006B6906">
      <w:pPr>
        <w:spacing w:after="0" w:line="240" w:lineRule="auto"/>
        <w:rPr>
          <w:rFonts w:ascii="SassoonPrimaryInfant" w:eastAsia="Times New Roman" w:hAnsi="SassoonPrimaryInfant" w:cs="Arial"/>
          <w:color w:val="000000"/>
          <w:sz w:val="24"/>
          <w:szCs w:val="24"/>
          <w:lang w:eastAsia="en-GB"/>
        </w:rPr>
      </w:pPr>
    </w:p>
    <w:p w:rsidR="005C6A13" w:rsidRDefault="005C6A13" w:rsidP="006B6906">
      <w:pPr>
        <w:spacing w:after="0" w:line="240" w:lineRule="auto"/>
        <w:rPr>
          <w:rFonts w:ascii="SassoonPrimaryInfant" w:eastAsia="Times New Roman" w:hAnsi="SassoonPrimaryInfant" w:cs="Arial"/>
          <w:color w:val="000000"/>
          <w:sz w:val="24"/>
          <w:szCs w:val="24"/>
          <w:lang w:eastAsia="en-GB"/>
        </w:rPr>
      </w:pPr>
      <w:r w:rsidRPr="005F399F">
        <w:rPr>
          <w:rFonts w:ascii="SassoonPrimaryInfant" w:eastAsia="Times New Roman" w:hAnsi="SassoonPrimaryInfant" w:cs="Arial"/>
          <w:color w:val="000000"/>
          <w:sz w:val="24"/>
          <w:szCs w:val="24"/>
          <w:lang w:eastAsia="en-GB"/>
        </w:rPr>
        <w:t>At St Paul’s CE Primary School, all children have the right to achieve to their full potential, regardless of gender, race, culture, language, physical ability, special needs or socio-economic status. Therefore, all pupils are given appropriate support and encouragement to attend school regularly.</w:t>
      </w:r>
    </w:p>
    <w:p w:rsidR="00652994" w:rsidRDefault="00652994" w:rsidP="006B6906">
      <w:pPr>
        <w:spacing w:after="0" w:line="240" w:lineRule="auto"/>
        <w:rPr>
          <w:rFonts w:ascii="SassoonPrimaryInfant" w:eastAsia="Times New Roman" w:hAnsi="SassoonPrimaryInfant" w:cs="Arial"/>
          <w:color w:val="000000"/>
          <w:sz w:val="24"/>
          <w:szCs w:val="24"/>
          <w:lang w:eastAsia="en-GB"/>
        </w:rPr>
      </w:pPr>
    </w:p>
    <w:p w:rsidR="00652994" w:rsidRDefault="00652994" w:rsidP="006B6906">
      <w:pPr>
        <w:spacing w:after="0" w:line="240" w:lineRule="auto"/>
        <w:rPr>
          <w:rFonts w:ascii="SassoonPrimaryInfant" w:eastAsia="Times New Roman" w:hAnsi="SassoonPrimaryInfant" w:cs="Arial"/>
          <w:color w:val="000000"/>
          <w:sz w:val="24"/>
          <w:szCs w:val="24"/>
          <w:lang w:eastAsia="en-GB"/>
        </w:rPr>
      </w:pPr>
    </w:p>
    <w:p w:rsidR="00652994" w:rsidRPr="00652994" w:rsidRDefault="00652994" w:rsidP="006B6906">
      <w:pPr>
        <w:spacing w:after="0" w:line="240" w:lineRule="auto"/>
        <w:rPr>
          <w:rFonts w:ascii="SassoonPrimaryInfant" w:eastAsia="Times New Roman" w:hAnsi="SassoonPrimaryInfant" w:cs="Arial"/>
          <w:b/>
          <w:color w:val="000000"/>
          <w:sz w:val="24"/>
          <w:szCs w:val="24"/>
          <w:lang w:eastAsia="en-GB"/>
        </w:rPr>
      </w:pPr>
      <w:r w:rsidRPr="00652994">
        <w:rPr>
          <w:rFonts w:ascii="SassoonPrimaryInfant" w:eastAsia="Times New Roman" w:hAnsi="SassoonPrimaryInfant" w:cs="Arial"/>
          <w:b/>
          <w:color w:val="000000"/>
          <w:sz w:val="24"/>
          <w:szCs w:val="24"/>
          <w:lang w:eastAsia="en-GB"/>
        </w:rPr>
        <w:t>October 2024</w:t>
      </w:r>
    </w:p>
    <w:p w:rsidR="003D176E" w:rsidRDefault="003D176E" w:rsidP="006B6906">
      <w:pPr>
        <w:spacing w:after="0" w:line="240" w:lineRule="auto"/>
        <w:rPr>
          <w:rFonts w:ascii="SassoonPrimaryInfant" w:eastAsia="Times New Roman" w:hAnsi="SassoonPrimaryInfant" w:cs="Arial"/>
          <w:color w:val="000000"/>
          <w:sz w:val="24"/>
          <w:szCs w:val="24"/>
          <w:lang w:eastAsia="en-GB"/>
        </w:rPr>
      </w:pPr>
    </w:p>
    <w:p w:rsidR="00C1640D" w:rsidRDefault="00C1640D">
      <w:pPr>
        <w:rPr>
          <w:rFonts w:ascii="SassoonPrimaryInfant" w:hAnsi="SassoonPrimaryInfant"/>
          <w:sz w:val="24"/>
          <w:szCs w:val="24"/>
        </w:rPr>
      </w:pPr>
    </w:p>
    <w:p w:rsidR="00FD0E4B" w:rsidRDefault="00FD0E4B">
      <w:pPr>
        <w:rPr>
          <w:rFonts w:ascii="SassoonPrimaryInfant" w:hAnsi="SassoonPrimaryInfant"/>
          <w:sz w:val="24"/>
          <w:szCs w:val="24"/>
        </w:rPr>
      </w:pPr>
    </w:p>
    <w:p w:rsidR="00FD0E4B" w:rsidRPr="00C1640D" w:rsidRDefault="00FD0E4B">
      <w:pPr>
        <w:rPr>
          <w:rFonts w:ascii="SassoonPrimaryInfant" w:hAnsi="SassoonPrimaryInfant"/>
          <w:sz w:val="24"/>
          <w:szCs w:val="24"/>
        </w:rPr>
      </w:pPr>
    </w:p>
    <w:p w:rsidR="00577DC9" w:rsidRPr="00577DC9" w:rsidRDefault="00781E94">
      <w:pPr>
        <w:rPr>
          <w:rFonts w:ascii="SassoonPrimaryInfant" w:hAnsi="SassoonPrimaryInfant"/>
          <w:sz w:val="24"/>
          <w:szCs w:val="24"/>
        </w:rPr>
      </w:pPr>
      <w:r>
        <w:rPr>
          <w:rFonts w:ascii="SassoonPrimaryInfant" w:hAnsi="SassoonPrimaryInfant"/>
          <w:sz w:val="24"/>
          <w:szCs w:val="24"/>
        </w:rPr>
        <w:t xml:space="preserve"> </w:t>
      </w:r>
    </w:p>
    <w:sectPr w:rsidR="00577DC9" w:rsidRPr="00577DC9" w:rsidSect="00757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5D38"/>
    <w:multiLevelType w:val="hybridMultilevel"/>
    <w:tmpl w:val="10B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E2D77"/>
    <w:multiLevelType w:val="hybridMultilevel"/>
    <w:tmpl w:val="E13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657D7"/>
    <w:multiLevelType w:val="multilevel"/>
    <w:tmpl w:val="50E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31660"/>
    <w:multiLevelType w:val="hybridMultilevel"/>
    <w:tmpl w:val="0A24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41664"/>
    <w:multiLevelType w:val="multilevel"/>
    <w:tmpl w:val="648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6E32FA"/>
    <w:multiLevelType w:val="hybridMultilevel"/>
    <w:tmpl w:val="C390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020B3"/>
    <w:multiLevelType w:val="hybridMultilevel"/>
    <w:tmpl w:val="A702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35466"/>
    <w:multiLevelType w:val="hybridMultilevel"/>
    <w:tmpl w:val="3D4A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6F4530"/>
    <w:multiLevelType w:val="hybridMultilevel"/>
    <w:tmpl w:val="F4B2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F0282"/>
    <w:multiLevelType w:val="hybridMultilevel"/>
    <w:tmpl w:val="8C9A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A5232"/>
    <w:multiLevelType w:val="multilevel"/>
    <w:tmpl w:val="335C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9B717F"/>
    <w:multiLevelType w:val="multilevel"/>
    <w:tmpl w:val="E44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4F37BB"/>
    <w:multiLevelType w:val="multilevel"/>
    <w:tmpl w:val="7CF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C004B"/>
    <w:multiLevelType w:val="multilevel"/>
    <w:tmpl w:val="C25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735071"/>
    <w:multiLevelType w:val="hybridMultilevel"/>
    <w:tmpl w:val="6CA0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B1154"/>
    <w:multiLevelType w:val="hybridMultilevel"/>
    <w:tmpl w:val="DF5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06A8A"/>
    <w:multiLevelType w:val="hybridMultilevel"/>
    <w:tmpl w:val="0BE82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93969"/>
    <w:multiLevelType w:val="multilevel"/>
    <w:tmpl w:val="543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F95D78"/>
    <w:multiLevelType w:val="hybridMultilevel"/>
    <w:tmpl w:val="F79C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A71EC"/>
    <w:multiLevelType w:val="hybridMultilevel"/>
    <w:tmpl w:val="6C18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25AEB"/>
    <w:multiLevelType w:val="multilevel"/>
    <w:tmpl w:val="543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8E1CDD"/>
    <w:multiLevelType w:val="hybridMultilevel"/>
    <w:tmpl w:val="1654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A6C82"/>
    <w:multiLevelType w:val="hybridMultilevel"/>
    <w:tmpl w:val="30C8C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CE64B1"/>
    <w:multiLevelType w:val="hybridMultilevel"/>
    <w:tmpl w:val="573AD4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563178F"/>
    <w:multiLevelType w:val="multilevel"/>
    <w:tmpl w:val="189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A320B9"/>
    <w:multiLevelType w:val="hybridMultilevel"/>
    <w:tmpl w:val="050E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2"/>
  </w:num>
  <w:num w:numId="5">
    <w:abstractNumId w:val="12"/>
  </w:num>
  <w:num w:numId="6">
    <w:abstractNumId w:val="10"/>
  </w:num>
  <w:num w:numId="7">
    <w:abstractNumId w:val="24"/>
  </w:num>
  <w:num w:numId="8">
    <w:abstractNumId w:val="11"/>
  </w:num>
  <w:num w:numId="9">
    <w:abstractNumId w:val="15"/>
  </w:num>
  <w:num w:numId="10">
    <w:abstractNumId w:val="6"/>
  </w:num>
  <w:num w:numId="11">
    <w:abstractNumId w:val="16"/>
  </w:num>
  <w:num w:numId="12">
    <w:abstractNumId w:val="22"/>
  </w:num>
  <w:num w:numId="13">
    <w:abstractNumId w:val="9"/>
  </w:num>
  <w:num w:numId="14">
    <w:abstractNumId w:val="3"/>
  </w:num>
  <w:num w:numId="15">
    <w:abstractNumId w:val="18"/>
  </w:num>
  <w:num w:numId="16">
    <w:abstractNumId w:val="1"/>
  </w:num>
  <w:num w:numId="17">
    <w:abstractNumId w:val="8"/>
  </w:num>
  <w:num w:numId="18">
    <w:abstractNumId w:val="23"/>
  </w:num>
  <w:num w:numId="19">
    <w:abstractNumId w:val="21"/>
  </w:num>
  <w:num w:numId="20">
    <w:abstractNumId w:val="0"/>
  </w:num>
  <w:num w:numId="21">
    <w:abstractNumId w:val="7"/>
  </w:num>
  <w:num w:numId="22">
    <w:abstractNumId w:val="5"/>
  </w:num>
  <w:num w:numId="23">
    <w:abstractNumId w:val="14"/>
  </w:num>
  <w:num w:numId="24">
    <w:abstractNumId w:val="2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13"/>
    <w:rsid w:val="00007D01"/>
    <w:rsid w:val="000C0343"/>
    <w:rsid w:val="00141438"/>
    <w:rsid w:val="001541DE"/>
    <w:rsid w:val="001678F0"/>
    <w:rsid w:val="001A18A3"/>
    <w:rsid w:val="001D1A35"/>
    <w:rsid w:val="002A0B95"/>
    <w:rsid w:val="00304536"/>
    <w:rsid w:val="0033234D"/>
    <w:rsid w:val="00342D28"/>
    <w:rsid w:val="00367BAE"/>
    <w:rsid w:val="003944ED"/>
    <w:rsid w:val="00397591"/>
    <w:rsid w:val="003B0A54"/>
    <w:rsid w:val="003C62D6"/>
    <w:rsid w:val="003D0543"/>
    <w:rsid w:val="003D176E"/>
    <w:rsid w:val="003D3883"/>
    <w:rsid w:val="00460203"/>
    <w:rsid w:val="00480B89"/>
    <w:rsid w:val="004A4BE8"/>
    <w:rsid w:val="00505444"/>
    <w:rsid w:val="005276B4"/>
    <w:rsid w:val="00577DC9"/>
    <w:rsid w:val="005B39B2"/>
    <w:rsid w:val="005C6A13"/>
    <w:rsid w:val="005E31C9"/>
    <w:rsid w:val="005F399F"/>
    <w:rsid w:val="00652994"/>
    <w:rsid w:val="006B6906"/>
    <w:rsid w:val="006D4B1B"/>
    <w:rsid w:val="0070520B"/>
    <w:rsid w:val="00717FF2"/>
    <w:rsid w:val="007232F7"/>
    <w:rsid w:val="00723C6E"/>
    <w:rsid w:val="007572D2"/>
    <w:rsid w:val="007744FD"/>
    <w:rsid w:val="00774576"/>
    <w:rsid w:val="00781E94"/>
    <w:rsid w:val="007C3B51"/>
    <w:rsid w:val="007E1FAB"/>
    <w:rsid w:val="00841E53"/>
    <w:rsid w:val="00860A2D"/>
    <w:rsid w:val="00865BB9"/>
    <w:rsid w:val="008B4455"/>
    <w:rsid w:val="008D3545"/>
    <w:rsid w:val="009205B2"/>
    <w:rsid w:val="00980C13"/>
    <w:rsid w:val="00A44DCD"/>
    <w:rsid w:val="00B02B04"/>
    <w:rsid w:val="00B064CE"/>
    <w:rsid w:val="00B06ABA"/>
    <w:rsid w:val="00B20DDC"/>
    <w:rsid w:val="00B402A9"/>
    <w:rsid w:val="00B4184E"/>
    <w:rsid w:val="00B56DC1"/>
    <w:rsid w:val="00B91A12"/>
    <w:rsid w:val="00B94C9F"/>
    <w:rsid w:val="00C1640D"/>
    <w:rsid w:val="00C205E8"/>
    <w:rsid w:val="00C64079"/>
    <w:rsid w:val="00C80166"/>
    <w:rsid w:val="00D24184"/>
    <w:rsid w:val="00D75E76"/>
    <w:rsid w:val="00D863FE"/>
    <w:rsid w:val="00D97C26"/>
    <w:rsid w:val="00E12145"/>
    <w:rsid w:val="00E22471"/>
    <w:rsid w:val="00E31EE4"/>
    <w:rsid w:val="00E75D19"/>
    <w:rsid w:val="00F40EF5"/>
    <w:rsid w:val="00F759EA"/>
    <w:rsid w:val="00FA06E7"/>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1ED3F-9872-42CE-8528-A844C11C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6A13"/>
    <w:rPr>
      <w:b/>
      <w:bCs/>
    </w:rPr>
  </w:style>
  <w:style w:type="paragraph" w:styleId="NormalWeb">
    <w:name w:val="Normal (Web)"/>
    <w:basedOn w:val="Normal"/>
    <w:uiPriority w:val="99"/>
    <w:semiHidden/>
    <w:unhideWhenUsed/>
    <w:rsid w:val="005C6A13"/>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6B690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B6906"/>
    <w:rPr>
      <w:rFonts w:ascii="Times New Roman" w:eastAsia="Times New Roman" w:hAnsi="Times New Roman" w:cs="Times New Roman"/>
      <w:sz w:val="24"/>
      <w:szCs w:val="24"/>
    </w:rPr>
  </w:style>
  <w:style w:type="paragraph" w:styleId="BodyText">
    <w:name w:val="Body Text"/>
    <w:basedOn w:val="Normal"/>
    <w:link w:val="BodyTextChar"/>
    <w:rsid w:val="006B6906"/>
    <w:pPr>
      <w:spacing w:after="0" w:line="240" w:lineRule="auto"/>
      <w:jc w:val="center"/>
    </w:pPr>
    <w:rPr>
      <w:rFonts w:ascii="Comic Sans MS" w:eastAsia="Times New Roman" w:hAnsi="Comic Sans MS" w:cs="Times New Roman"/>
      <w:sz w:val="68"/>
      <w:szCs w:val="24"/>
    </w:rPr>
  </w:style>
  <w:style w:type="character" w:customStyle="1" w:styleId="BodyTextChar">
    <w:name w:val="Body Text Char"/>
    <w:basedOn w:val="DefaultParagraphFont"/>
    <w:link w:val="BodyText"/>
    <w:rsid w:val="006B6906"/>
    <w:rPr>
      <w:rFonts w:ascii="Comic Sans MS" w:eastAsia="Times New Roman" w:hAnsi="Comic Sans MS" w:cs="Times New Roman"/>
      <w:sz w:val="68"/>
      <w:szCs w:val="24"/>
    </w:rPr>
  </w:style>
  <w:style w:type="paragraph" w:styleId="ListParagraph">
    <w:name w:val="List Paragraph"/>
    <w:basedOn w:val="Normal"/>
    <w:uiPriority w:val="34"/>
    <w:qFormat/>
    <w:rsid w:val="006B6906"/>
    <w:pPr>
      <w:ind w:left="720"/>
      <w:contextualSpacing/>
    </w:pPr>
  </w:style>
  <w:style w:type="paragraph" w:styleId="BalloonText">
    <w:name w:val="Balloon Text"/>
    <w:basedOn w:val="Normal"/>
    <w:link w:val="BalloonTextChar"/>
    <w:uiPriority w:val="99"/>
    <w:semiHidden/>
    <w:unhideWhenUsed/>
    <w:rsid w:val="00D75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900">
      <w:bodyDiv w:val="1"/>
      <w:marLeft w:val="0"/>
      <w:marRight w:val="0"/>
      <w:marTop w:val="0"/>
      <w:marBottom w:val="0"/>
      <w:divBdr>
        <w:top w:val="none" w:sz="0" w:space="0" w:color="auto"/>
        <w:left w:val="none" w:sz="0" w:space="0" w:color="auto"/>
        <w:bottom w:val="none" w:sz="0" w:space="0" w:color="auto"/>
        <w:right w:val="none" w:sz="0" w:space="0" w:color="auto"/>
      </w:divBdr>
    </w:div>
    <w:div w:id="458492797">
      <w:bodyDiv w:val="1"/>
      <w:marLeft w:val="0"/>
      <w:marRight w:val="0"/>
      <w:marTop w:val="0"/>
      <w:marBottom w:val="0"/>
      <w:divBdr>
        <w:top w:val="none" w:sz="0" w:space="0" w:color="auto"/>
        <w:left w:val="none" w:sz="0" w:space="0" w:color="auto"/>
        <w:bottom w:val="none" w:sz="0" w:space="0" w:color="auto"/>
        <w:right w:val="none" w:sz="0" w:space="0" w:color="auto"/>
      </w:divBdr>
    </w:div>
    <w:div w:id="895698260">
      <w:bodyDiv w:val="1"/>
      <w:marLeft w:val="0"/>
      <w:marRight w:val="0"/>
      <w:marTop w:val="0"/>
      <w:marBottom w:val="0"/>
      <w:divBdr>
        <w:top w:val="none" w:sz="0" w:space="0" w:color="auto"/>
        <w:left w:val="none" w:sz="0" w:space="0" w:color="auto"/>
        <w:bottom w:val="none" w:sz="0" w:space="0" w:color="auto"/>
        <w:right w:val="none" w:sz="0" w:space="0" w:color="auto"/>
      </w:divBdr>
    </w:div>
    <w:div w:id="1051728470">
      <w:bodyDiv w:val="1"/>
      <w:marLeft w:val="0"/>
      <w:marRight w:val="0"/>
      <w:marTop w:val="0"/>
      <w:marBottom w:val="0"/>
      <w:divBdr>
        <w:top w:val="none" w:sz="0" w:space="0" w:color="auto"/>
        <w:left w:val="none" w:sz="0" w:space="0" w:color="auto"/>
        <w:bottom w:val="none" w:sz="0" w:space="0" w:color="auto"/>
        <w:right w:val="none" w:sz="0" w:space="0" w:color="auto"/>
      </w:divBdr>
    </w:div>
    <w:div w:id="1148864039">
      <w:bodyDiv w:val="1"/>
      <w:marLeft w:val="0"/>
      <w:marRight w:val="0"/>
      <w:marTop w:val="0"/>
      <w:marBottom w:val="0"/>
      <w:divBdr>
        <w:top w:val="none" w:sz="0" w:space="0" w:color="auto"/>
        <w:left w:val="none" w:sz="0" w:space="0" w:color="auto"/>
        <w:bottom w:val="none" w:sz="0" w:space="0" w:color="auto"/>
        <w:right w:val="none" w:sz="0" w:space="0" w:color="auto"/>
      </w:divBdr>
    </w:div>
    <w:div w:id="1682468090">
      <w:bodyDiv w:val="1"/>
      <w:marLeft w:val="0"/>
      <w:marRight w:val="0"/>
      <w:marTop w:val="0"/>
      <w:marBottom w:val="0"/>
      <w:divBdr>
        <w:top w:val="none" w:sz="0" w:space="0" w:color="auto"/>
        <w:left w:val="none" w:sz="0" w:space="0" w:color="auto"/>
        <w:bottom w:val="none" w:sz="0" w:space="0" w:color="auto"/>
        <w:right w:val="none" w:sz="0" w:space="0" w:color="auto"/>
      </w:divBdr>
      <w:divsChild>
        <w:div w:id="33964990">
          <w:marLeft w:val="0"/>
          <w:marRight w:val="0"/>
          <w:marTop w:val="0"/>
          <w:marBottom w:val="0"/>
          <w:divBdr>
            <w:top w:val="none" w:sz="0" w:space="0" w:color="auto"/>
            <w:left w:val="none" w:sz="0" w:space="0" w:color="auto"/>
            <w:bottom w:val="none" w:sz="0" w:space="0" w:color="auto"/>
            <w:right w:val="none" w:sz="0" w:space="0" w:color="auto"/>
          </w:divBdr>
          <w:divsChild>
            <w:div w:id="550649880">
              <w:marLeft w:val="0"/>
              <w:marRight w:val="0"/>
              <w:marTop w:val="0"/>
              <w:marBottom w:val="0"/>
              <w:divBdr>
                <w:top w:val="none" w:sz="0" w:space="0" w:color="auto"/>
                <w:left w:val="none" w:sz="0" w:space="0" w:color="auto"/>
                <w:bottom w:val="none" w:sz="0" w:space="0" w:color="auto"/>
                <w:right w:val="none" w:sz="0" w:space="0" w:color="auto"/>
              </w:divBdr>
              <w:divsChild>
                <w:div w:id="1026253678">
                  <w:marLeft w:val="0"/>
                  <w:marRight w:val="0"/>
                  <w:marTop w:val="0"/>
                  <w:marBottom w:val="0"/>
                  <w:divBdr>
                    <w:top w:val="none" w:sz="0" w:space="0" w:color="auto"/>
                    <w:left w:val="none" w:sz="0" w:space="0" w:color="auto"/>
                    <w:bottom w:val="none" w:sz="0" w:space="0" w:color="auto"/>
                    <w:right w:val="none" w:sz="0" w:space="0" w:color="auto"/>
                  </w:divBdr>
                  <w:divsChild>
                    <w:div w:id="1572932173">
                      <w:marLeft w:val="0"/>
                      <w:marRight w:val="0"/>
                      <w:marTop w:val="0"/>
                      <w:marBottom w:val="0"/>
                      <w:divBdr>
                        <w:top w:val="none" w:sz="0" w:space="0" w:color="auto"/>
                        <w:left w:val="none" w:sz="0" w:space="0" w:color="auto"/>
                        <w:bottom w:val="none" w:sz="0" w:space="0" w:color="auto"/>
                        <w:right w:val="none" w:sz="0" w:space="0" w:color="auto"/>
                      </w:divBdr>
                      <w:divsChild>
                        <w:div w:id="314333466">
                          <w:marLeft w:val="0"/>
                          <w:marRight w:val="0"/>
                          <w:marTop w:val="0"/>
                          <w:marBottom w:val="0"/>
                          <w:divBdr>
                            <w:top w:val="none" w:sz="0" w:space="0" w:color="auto"/>
                            <w:left w:val="none" w:sz="0" w:space="0" w:color="auto"/>
                            <w:bottom w:val="none" w:sz="0" w:space="0" w:color="auto"/>
                            <w:right w:val="none" w:sz="0" w:space="0" w:color="auto"/>
                          </w:divBdr>
                          <w:divsChild>
                            <w:div w:id="101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26D3-8FD0-4F0B-9FA9-BD4DE468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645A1F8F</Template>
  <TotalTime>0</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edwards.d55</dc:creator>
  <cp:lastModifiedBy>Mrs D Edwards</cp:lastModifiedBy>
  <cp:revision>2</cp:revision>
  <cp:lastPrinted>2023-09-14T13:04:00Z</cp:lastPrinted>
  <dcterms:created xsi:type="dcterms:W3CDTF">2023-11-13T14:25:00Z</dcterms:created>
  <dcterms:modified xsi:type="dcterms:W3CDTF">2023-11-13T14:25:00Z</dcterms:modified>
</cp:coreProperties>
</file>